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C39" w:rsidRPr="00E55DDC" w:rsidRDefault="006A1BF7" w:rsidP="00425E4F">
      <w:pPr>
        <w:spacing w:line="400" w:lineRule="exact"/>
        <w:jc w:val="center"/>
        <w:rPr>
          <w:rFonts w:ascii="標楷體" w:eastAsia="標楷體" w:hAnsi="標楷體" w:cs="Times New Roman"/>
          <w:b/>
          <w:color w:val="000000" w:themeColor="text1"/>
          <w:sz w:val="36"/>
          <w:szCs w:val="30"/>
        </w:rPr>
      </w:pPr>
      <w:r w:rsidRPr="00E55DDC">
        <w:rPr>
          <w:rFonts w:ascii="標楷體" w:eastAsia="標楷體" w:hAnsi="標楷體" w:cs="Times New Roman" w:hint="eastAsia"/>
          <w:b/>
          <w:color w:val="000000" w:themeColor="text1"/>
          <w:sz w:val="36"/>
          <w:szCs w:val="30"/>
        </w:rPr>
        <w:t>國立中興大學</w:t>
      </w:r>
    </w:p>
    <w:p w:rsidR="00D5719D" w:rsidRPr="002E3691" w:rsidRDefault="006A1BF7" w:rsidP="00425E4F">
      <w:pPr>
        <w:spacing w:line="400" w:lineRule="exact"/>
        <w:jc w:val="center"/>
        <w:rPr>
          <w:rFonts w:ascii="Times New Roman" w:eastAsia="標楷體" w:hAnsi="Times New Roman" w:cs="Times New Roman"/>
          <w:b/>
          <w:color w:val="000000" w:themeColor="text1"/>
          <w:sz w:val="40"/>
        </w:rPr>
      </w:pPr>
      <w:r w:rsidRPr="00E55DDC">
        <w:rPr>
          <w:rFonts w:ascii="標楷體" w:eastAsia="標楷體" w:hAnsi="標楷體" w:cs="Times New Roman" w:hint="eastAsia"/>
          <w:b/>
          <w:color w:val="000000" w:themeColor="text1"/>
          <w:sz w:val="36"/>
          <w:szCs w:val="30"/>
        </w:rPr>
        <w:t>設置太陽光電發電設備(</w:t>
      </w:r>
      <w:r w:rsidR="00382DA2" w:rsidRPr="00E55DDC">
        <w:rPr>
          <w:rFonts w:ascii="標楷體" w:eastAsia="標楷體" w:hAnsi="標楷體" w:cs="Times New Roman" w:hint="eastAsia"/>
          <w:b/>
          <w:color w:val="000000" w:themeColor="text1"/>
          <w:sz w:val="36"/>
          <w:szCs w:val="30"/>
        </w:rPr>
        <w:t>雲平樓屋頂</w:t>
      </w:r>
      <w:r w:rsidRPr="00E55DDC">
        <w:rPr>
          <w:rFonts w:ascii="標楷體" w:eastAsia="標楷體" w:hAnsi="標楷體" w:cs="Times New Roman" w:hint="eastAsia"/>
          <w:b/>
          <w:color w:val="000000" w:themeColor="text1"/>
          <w:sz w:val="36"/>
          <w:szCs w:val="30"/>
        </w:rPr>
        <w:t>)</w:t>
      </w:r>
      <w:r w:rsidR="003A0325" w:rsidRPr="00E55DDC">
        <w:rPr>
          <w:rFonts w:ascii="標楷體" w:eastAsia="標楷體" w:hAnsi="標楷體" w:cs="Times New Roman" w:hint="eastAsia"/>
          <w:b/>
          <w:color w:val="000000" w:themeColor="text1"/>
          <w:sz w:val="36"/>
          <w:szCs w:val="30"/>
        </w:rPr>
        <w:t>場地</w:t>
      </w:r>
      <w:r w:rsidRPr="00E55DDC">
        <w:rPr>
          <w:rFonts w:ascii="標楷體" w:eastAsia="標楷體" w:hAnsi="標楷體" w:cs="Times New Roman" w:hint="eastAsia"/>
          <w:b/>
          <w:color w:val="000000" w:themeColor="text1"/>
          <w:sz w:val="36"/>
          <w:szCs w:val="30"/>
        </w:rPr>
        <w:t>租賃</w:t>
      </w:r>
      <w:r w:rsidR="00232DBF" w:rsidRPr="00E55DDC">
        <w:rPr>
          <w:rFonts w:ascii="標楷體" w:eastAsia="標楷體" w:hAnsi="標楷體" w:cs="Times New Roman"/>
          <w:b/>
          <w:color w:val="000000" w:themeColor="text1"/>
          <w:sz w:val="36"/>
          <w:szCs w:val="30"/>
        </w:rPr>
        <w:t>契約書</w:t>
      </w:r>
    </w:p>
    <w:p w:rsidR="00ED4C39" w:rsidRPr="00576606" w:rsidRDefault="00ED4C39" w:rsidP="00425E4F">
      <w:pPr>
        <w:spacing w:line="400" w:lineRule="exact"/>
        <w:jc w:val="center"/>
        <w:rPr>
          <w:rFonts w:ascii="Times New Roman" w:eastAsia="標楷體" w:hAnsi="Times New Roman" w:cs="Times New Roman"/>
          <w:b/>
          <w:color w:val="000000" w:themeColor="text1"/>
          <w:sz w:val="36"/>
          <w:szCs w:val="36"/>
        </w:rPr>
      </w:pPr>
    </w:p>
    <w:p w:rsidR="0037520E" w:rsidRPr="00576606" w:rsidRDefault="0037520E" w:rsidP="006A1BF7">
      <w:pPr>
        <w:spacing w:before="40" w:after="40" w:line="400" w:lineRule="exact"/>
        <w:ind w:firstLine="567"/>
        <w:jc w:val="both"/>
        <w:rPr>
          <w:rFonts w:ascii="Times New Roman" w:eastAsia="標楷體" w:hAnsi="Times New Roman" w:cs="Times New Roman"/>
          <w:color w:val="000000" w:themeColor="text1"/>
          <w:sz w:val="28"/>
          <w:szCs w:val="20"/>
        </w:rPr>
      </w:pPr>
      <w:r w:rsidRPr="00576606">
        <w:rPr>
          <w:rFonts w:ascii="Times New Roman" w:eastAsia="標楷體" w:hAnsi="Times New Roman" w:cs="Times New Roman"/>
          <w:color w:val="000000" w:themeColor="text1"/>
          <w:sz w:val="28"/>
          <w:szCs w:val="20"/>
        </w:rPr>
        <w:t>出租機關</w:t>
      </w:r>
      <w:r w:rsidR="006A1BF7">
        <w:rPr>
          <w:rFonts w:ascii="Times New Roman" w:eastAsia="標楷體" w:hAnsi="Times New Roman" w:cs="Times New Roman" w:hint="eastAsia"/>
          <w:color w:val="000000" w:themeColor="text1"/>
          <w:kern w:val="0"/>
          <w:sz w:val="28"/>
          <w:szCs w:val="28"/>
        </w:rPr>
        <w:t>國立中興大學</w:t>
      </w:r>
      <w:r w:rsidRPr="00576606">
        <w:rPr>
          <w:rFonts w:ascii="Times New Roman" w:eastAsia="標楷體" w:hAnsi="Times New Roman" w:cs="Times New Roman"/>
          <w:color w:val="000000" w:themeColor="text1"/>
          <w:sz w:val="28"/>
          <w:szCs w:val="20"/>
        </w:rPr>
        <w:t>（以下簡稱甲方）及</w:t>
      </w:r>
      <w:r w:rsidRPr="002D215A">
        <w:rPr>
          <w:rFonts w:ascii="Times New Roman" w:eastAsia="標楷體" w:hAnsi="Times New Roman" w:cs="Times New Roman"/>
          <w:b/>
          <w:color w:val="0000FF"/>
          <w:sz w:val="28"/>
          <w:szCs w:val="20"/>
          <w:shd w:val="clear" w:color="auto" w:fill="FFFF00"/>
        </w:rPr>
        <w:t>承租</w:t>
      </w:r>
      <w:r w:rsidR="00E15F1B" w:rsidRPr="002D215A">
        <w:rPr>
          <w:rFonts w:ascii="Times New Roman" w:eastAsia="標楷體" w:hAnsi="Times New Roman" w:cs="Times New Roman"/>
          <w:b/>
          <w:color w:val="0000FF"/>
          <w:sz w:val="28"/>
          <w:szCs w:val="20"/>
          <w:shd w:val="clear" w:color="auto" w:fill="FFFF00"/>
        </w:rPr>
        <w:t>廠商</w:t>
      </w:r>
      <w:r w:rsidR="006A1BF7" w:rsidRPr="002D215A">
        <w:rPr>
          <w:rFonts w:ascii="Times New Roman" w:eastAsia="標楷體" w:hAnsi="Times New Roman" w:cs="Times New Roman" w:hint="eastAsia"/>
          <w:b/>
          <w:color w:val="0000FF"/>
          <w:sz w:val="28"/>
          <w:szCs w:val="20"/>
          <w:u w:val="single"/>
          <w:shd w:val="clear" w:color="auto" w:fill="FFFF00"/>
        </w:rPr>
        <w:t xml:space="preserve">     </w:t>
      </w:r>
      <w:r w:rsidRPr="00576606">
        <w:rPr>
          <w:rFonts w:ascii="Times New Roman" w:eastAsia="標楷體" w:hAnsi="Times New Roman" w:cs="Times New Roman"/>
          <w:color w:val="000000" w:themeColor="text1"/>
          <w:sz w:val="28"/>
          <w:szCs w:val="20"/>
        </w:rPr>
        <w:t>(</w:t>
      </w:r>
      <w:r w:rsidRPr="00576606">
        <w:rPr>
          <w:rFonts w:ascii="Times New Roman" w:eastAsia="標楷體" w:hAnsi="Times New Roman" w:cs="Times New Roman"/>
          <w:color w:val="000000" w:themeColor="text1"/>
          <w:sz w:val="28"/>
          <w:szCs w:val="20"/>
        </w:rPr>
        <w:t>以下簡稱乙方</w:t>
      </w:r>
      <w:r w:rsidRPr="00576606">
        <w:rPr>
          <w:rFonts w:ascii="Times New Roman" w:eastAsia="標楷體" w:hAnsi="Times New Roman" w:cs="Times New Roman"/>
          <w:color w:val="000000" w:themeColor="text1"/>
          <w:sz w:val="28"/>
          <w:szCs w:val="20"/>
        </w:rPr>
        <w:t>)</w:t>
      </w:r>
      <w:r w:rsidRPr="00576606">
        <w:rPr>
          <w:rFonts w:ascii="Times New Roman" w:eastAsia="標楷體" w:hAnsi="Times New Roman" w:cs="Times New Roman"/>
          <w:color w:val="000000" w:themeColor="text1"/>
          <w:sz w:val="28"/>
          <w:szCs w:val="20"/>
        </w:rPr>
        <w:t>，執行</w:t>
      </w:r>
      <w:r w:rsidR="00DB1C41" w:rsidRPr="00576606">
        <w:rPr>
          <w:rFonts w:ascii="Times New Roman" w:eastAsia="標楷體" w:hAnsi="Times New Roman" w:cs="Times New Roman"/>
          <w:color w:val="000000" w:themeColor="text1"/>
          <w:sz w:val="28"/>
          <w:szCs w:val="20"/>
        </w:rPr>
        <w:t>「</w:t>
      </w:r>
      <w:r w:rsidR="006A1BF7" w:rsidRPr="006A1BF7">
        <w:rPr>
          <w:rFonts w:ascii="Times New Roman" w:eastAsia="標楷體" w:hAnsi="Times New Roman" w:cs="Times New Roman" w:hint="eastAsia"/>
          <w:color w:val="000000" w:themeColor="text1"/>
          <w:sz w:val="28"/>
          <w:szCs w:val="20"/>
        </w:rPr>
        <w:t>國立中興大學設置太陽能光電發</w:t>
      </w:r>
      <w:r w:rsidR="006A1BF7" w:rsidRPr="00382DA2">
        <w:rPr>
          <w:rFonts w:ascii="標楷體" w:eastAsia="標楷體" w:hAnsi="標楷體" w:cs="Times New Roman" w:hint="eastAsia"/>
          <w:color w:val="000000" w:themeColor="text1"/>
          <w:sz w:val="28"/>
          <w:szCs w:val="20"/>
        </w:rPr>
        <w:t>電設備(</w:t>
      </w:r>
      <w:r w:rsidR="00382DA2">
        <w:rPr>
          <w:rFonts w:ascii="標楷體" w:eastAsia="標楷體" w:hAnsi="標楷體" w:cs="Times New Roman" w:hint="eastAsia"/>
          <w:color w:val="000000" w:themeColor="text1"/>
          <w:sz w:val="28"/>
          <w:szCs w:val="20"/>
        </w:rPr>
        <w:t>雲平樓屋頂</w:t>
      </w:r>
      <w:r w:rsidR="006A1BF7" w:rsidRPr="00382DA2">
        <w:rPr>
          <w:rFonts w:ascii="標楷體" w:eastAsia="標楷體" w:hAnsi="標楷體" w:cs="Times New Roman" w:hint="eastAsia"/>
          <w:color w:val="000000" w:themeColor="text1"/>
          <w:sz w:val="28"/>
          <w:szCs w:val="20"/>
        </w:rPr>
        <w:t>)</w:t>
      </w:r>
      <w:r w:rsidR="0067008E" w:rsidRPr="00382DA2">
        <w:rPr>
          <w:rFonts w:ascii="標楷體" w:eastAsia="標楷體" w:hAnsi="標楷體" w:hint="eastAsia"/>
        </w:rPr>
        <w:t xml:space="preserve"> </w:t>
      </w:r>
      <w:r w:rsidR="0067008E" w:rsidRPr="00382DA2">
        <w:rPr>
          <w:rFonts w:ascii="標楷體" w:eastAsia="標楷體" w:hAnsi="標楷體" w:cs="Times New Roman" w:hint="eastAsia"/>
          <w:color w:val="000000" w:themeColor="text1"/>
          <w:sz w:val="28"/>
          <w:szCs w:val="20"/>
        </w:rPr>
        <w:t>場地</w:t>
      </w:r>
      <w:r w:rsidR="007F1846">
        <w:rPr>
          <w:rFonts w:ascii="Times New Roman" w:eastAsia="標楷體" w:hAnsi="Times New Roman" w:cs="Times New Roman" w:hint="eastAsia"/>
          <w:color w:val="000000" w:themeColor="text1"/>
          <w:sz w:val="28"/>
          <w:szCs w:val="20"/>
        </w:rPr>
        <w:t>標租案</w:t>
      </w:r>
      <w:r w:rsidR="00DB1C41" w:rsidRPr="00576606">
        <w:rPr>
          <w:rFonts w:ascii="Times New Roman" w:eastAsia="標楷體" w:hAnsi="Times New Roman" w:cs="Times New Roman"/>
          <w:color w:val="000000" w:themeColor="text1"/>
          <w:sz w:val="28"/>
          <w:szCs w:val="20"/>
        </w:rPr>
        <w:t>」</w:t>
      </w:r>
      <w:r w:rsidRPr="00576606">
        <w:rPr>
          <w:rFonts w:ascii="Times New Roman" w:eastAsia="標楷體" w:hAnsi="Times New Roman" w:cs="Times New Roman"/>
          <w:color w:val="000000" w:themeColor="text1"/>
          <w:sz w:val="28"/>
          <w:szCs w:val="20"/>
        </w:rPr>
        <w:t>，同意訂定本</w:t>
      </w:r>
      <w:r w:rsidR="00DB1C41" w:rsidRPr="00576606">
        <w:rPr>
          <w:rFonts w:ascii="Times New Roman" w:eastAsia="標楷體" w:hAnsi="Times New Roman" w:cs="Times New Roman"/>
          <w:color w:val="000000" w:themeColor="text1"/>
          <w:sz w:val="28"/>
          <w:szCs w:val="20"/>
        </w:rPr>
        <w:t>契</w:t>
      </w:r>
      <w:r w:rsidRPr="00576606">
        <w:rPr>
          <w:rFonts w:ascii="Times New Roman" w:eastAsia="標楷體" w:hAnsi="Times New Roman" w:cs="Times New Roman"/>
          <w:color w:val="000000" w:themeColor="text1"/>
          <w:sz w:val="28"/>
          <w:szCs w:val="20"/>
        </w:rPr>
        <w:t>約，共同遵守，其條款如下：</w:t>
      </w:r>
    </w:p>
    <w:p w:rsidR="00232DBF" w:rsidRPr="00576606" w:rsidRDefault="00232DBF"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本</w:t>
      </w:r>
      <w:r w:rsidRPr="00576606">
        <w:rPr>
          <w:rFonts w:ascii="Times New Roman" w:eastAsia="標楷體" w:hAnsi="Times New Roman" w:cs="Times New Roman"/>
          <w:color w:val="000000" w:themeColor="text1"/>
          <w:w w:val="102"/>
          <w:kern w:val="0"/>
          <w:sz w:val="28"/>
          <w:szCs w:val="28"/>
        </w:rPr>
        <w:t>租賃契約</w:t>
      </w:r>
      <w:r w:rsidRPr="00576606">
        <w:rPr>
          <w:rFonts w:ascii="Times New Roman" w:eastAsia="標楷體" w:hAnsi="Times New Roman" w:cs="Times New Roman"/>
          <w:color w:val="000000" w:themeColor="text1"/>
          <w:spacing w:val="-2"/>
          <w:w w:val="101"/>
          <w:kern w:val="0"/>
          <w:sz w:val="28"/>
          <w:szCs w:val="28"/>
        </w:rPr>
        <w:t>用</w:t>
      </w:r>
      <w:r w:rsidRPr="00576606">
        <w:rPr>
          <w:rFonts w:ascii="Times New Roman" w:eastAsia="標楷體" w:hAnsi="Times New Roman" w:cs="Times New Roman"/>
          <w:color w:val="000000" w:themeColor="text1"/>
          <w:w w:val="101"/>
          <w:kern w:val="0"/>
          <w:sz w:val="28"/>
          <w:szCs w:val="28"/>
        </w:rPr>
        <w:t>詞定</w:t>
      </w:r>
      <w:r w:rsidRPr="00576606">
        <w:rPr>
          <w:rFonts w:ascii="Times New Roman" w:eastAsia="標楷體" w:hAnsi="Times New Roman" w:cs="Times New Roman"/>
          <w:color w:val="000000" w:themeColor="text1"/>
          <w:spacing w:val="-2"/>
          <w:w w:val="101"/>
          <w:kern w:val="0"/>
          <w:sz w:val="28"/>
          <w:szCs w:val="28"/>
        </w:rPr>
        <w:t>義如</w:t>
      </w:r>
      <w:r w:rsidRPr="00576606">
        <w:rPr>
          <w:rFonts w:ascii="Times New Roman" w:eastAsia="標楷體" w:hAnsi="Times New Roman" w:cs="Times New Roman"/>
          <w:color w:val="000000" w:themeColor="text1"/>
          <w:w w:val="101"/>
          <w:kern w:val="0"/>
          <w:sz w:val="28"/>
          <w:szCs w:val="28"/>
        </w:rPr>
        <w:t>下：</w:t>
      </w:r>
    </w:p>
    <w:p w:rsidR="0018008E" w:rsidRPr="00576606"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太陽光電發電設備：指利用太陽電池轉換太陽光能為電能之發電設備。</w:t>
      </w:r>
    </w:p>
    <w:p w:rsidR="0018008E" w:rsidRPr="00576606" w:rsidRDefault="002C4CFD"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峰</w:t>
      </w:r>
      <w:r w:rsidR="0018008E" w:rsidRPr="00576606">
        <w:rPr>
          <w:rFonts w:ascii="Times New Roman" w:eastAsia="標楷體" w:hAnsi="Times New Roman" w:cs="Times New Roman"/>
          <w:color w:val="000000" w:themeColor="text1"/>
          <w:kern w:val="0"/>
          <w:sz w:val="28"/>
          <w:szCs w:val="28"/>
        </w:rPr>
        <w:t>瓩（</w:t>
      </w:r>
      <w:r w:rsidR="0018008E" w:rsidRPr="00576606">
        <w:rPr>
          <w:rFonts w:ascii="Times New Roman" w:eastAsia="標楷體" w:hAnsi="Times New Roman" w:cs="Times New Roman"/>
          <w:color w:val="000000" w:themeColor="text1"/>
          <w:kern w:val="0"/>
          <w:sz w:val="28"/>
          <w:szCs w:val="28"/>
        </w:rPr>
        <w:t>kWp</w:t>
      </w:r>
      <w:r w:rsidR="0018008E" w:rsidRPr="00576606">
        <w:rPr>
          <w:rFonts w:ascii="Times New Roman" w:eastAsia="標楷體" w:hAnsi="Times New Roman" w:cs="Times New Roman"/>
          <w:color w:val="000000" w:themeColor="text1"/>
          <w:kern w:val="0"/>
          <w:sz w:val="28"/>
          <w:szCs w:val="28"/>
        </w:rPr>
        <w:t>）：指太陽光電發電設備設置容量計算單位，為裝設之太陽光電模組於標準狀況（模組溫度攝氏二十五度，空氣大氣光程</w:t>
      </w:r>
      <w:r w:rsidR="0018008E" w:rsidRPr="00576606">
        <w:rPr>
          <w:rFonts w:ascii="Times New Roman" w:eastAsia="標楷體" w:hAnsi="Times New Roman" w:cs="Times New Roman"/>
          <w:color w:val="000000" w:themeColor="text1"/>
          <w:kern w:val="0"/>
          <w:sz w:val="28"/>
          <w:szCs w:val="28"/>
        </w:rPr>
        <w:t>A.M.</w:t>
      </w:r>
      <w:r w:rsidR="0018008E" w:rsidRPr="00576606">
        <w:rPr>
          <w:rFonts w:ascii="Times New Roman" w:eastAsia="標楷體" w:hAnsi="Times New Roman" w:cs="Times New Roman"/>
          <w:color w:val="000000" w:themeColor="text1"/>
          <w:kern w:val="0"/>
          <w:sz w:val="28"/>
          <w:szCs w:val="28"/>
        </w:rPr>
        <w:t>一點五，太陽日照強度一千</w:t>
      </w:r>
      <w:r w:rsidR="0018008E" w:rsidRPr="00576606">
        <w:rPr>
          <w:rFonts w:ascii="Times New Roman" w:eastAsia="標楷體" w:hAnsi="Times New Roman" w:cs="Times New Roman"/>
          <w:color w:val="000000" w:themeColor="text1"/>
          <w:kern w:val="0"/>
          <w:sz w:val="28"/>
          <w:szCs w:val="28"/>
        </w:rPr>
        <w:t>W/</w:t>
      </w:r>
      <w:r w:rsidR="0018008E" w:rsidRPr="00576606">
        <w:rPr>
          <w:rFonts w:ascii="Times New Roman" w:eastAsia="標楷體" w:hAnsi="Times New Roman" w:cs="Times New Roman"/>
          <w:color w:val="000000" w:themeColor="text1"/>
          <w:kern w:val="0"/>
          <w:sz w:val="28"/>
          <w:szCs w:val="28"/>
        </w:rPr>
        <w:t>㎡）下的額定功率輸出。</w:t>
      </w:r>
    </w:p>
    <w:p w:rsidR="0018008E" w:rsidRPr="00576606"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承租廠商：指優先取得與出租機關簽約資格之得標人，並締結契約者。</w:t>
      </w:r>
    </w:p>
    <w:p w:rsidR="0018008E" w:rsidRPr="00B769D3" w:rsidRDefault="0018008E" w:rsidP="00425E4F">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回饋金百分比：指投標廠商願支付</w:t>
      </w:r>
      <w:r w:rsidR="00CE07B2" w:rsidRPr="00576606">
        <w:rPr>
          <w:rFonts w:ascii="Times New Roman" w:eastAsia="標楷體" w:hAnsi="Times New Roman" w:cs="Times New Roman" w:hint="eastAsia"/>
          <w:color w:val="000000" w:themeColor="text1"/>
          <w:kern w:val="0"/>
          <w:sz w:val="28"/>
          <w:szCs w:val="28"/>
        </w:rPr>
        <w:t>的</w:t>
      </w:r>
      <w:r w:rsidRPr="00576606">
        <w:rPr>
          <w:rFonts w:ascii="Times New Roman" w:eastAsia="標楷體" w:hAnsi="Times New Roman" w:cs="Times New Roman"/>
          <w:color w:val="000000" w:themeColor="text1"/>
          <w:kern w:val="0"/>
          <w:sz w:val="28"/>
          <w:szCs w:val="28"/>
        </w:rPr>
        <w:t>售電收入百分比，採公開標租方式得出</w:t>
      </w:r>
      <w:r w:rsidR="00AF4D73" w:rsidRPr="00576606">
        <w:rPr>
          <w:rFonts w:ascii="Times New Roman" w:eastAsia="標楷體" w:hAnsi="Times New Roman" w:cs="Times New Roman" w:hint="eastAsia"/>
          <w:color w:val="000000" w:themeColor="text1"/>
          <w:kern w:val="0"/>
          <w:sz w:val="28"/>
          <w:szCs w:val="28"/>
        </w:rPr>
        <w:t>，惟</w:t>
      </w:r>
      <w:r w:rsidR="00AF4D73" w:rsidRPr="00B769D3">
        <w:rPr>
          <w:rFonts w:ascii="Times New Roman" w:eastAsia="標楷體" w:hAnsi="Times New Roman" w:cs="Times New Roman" w:hint="eastAsia"/>
          <w:kern w:val="0"/>
          <w:sz w:val="28"/>
          <w:szCs w:val="28"/>
        </w:rPr>
        <w:t>最低回饋金百分比為</w:t>
      </w:r>
      <w:r w:rsidR="00AF4D73" w:rsidRPr="00B769D3">
        <w:rPr>
          <w:rFonts w:ascii="Times New Roman" w:eastAsia="標楷體" w:hAnsi="Times New Roman" w:cs="Times New Roman" w:hint="eastAsia"/>
          <w:kern w:val="0"/>
          <w:sz w:val="28"/>
          <w:szCs w:val="28"/>
        </w:rPr>
        <w:t>3%</w:t>
      </w:r>
      <w:r w:rsidRPr="00B769D3">
        <w:rPr>
          <w:rFonts w:ascii="Times New Roman" w:eastAsia="標楷體" w:hAnsi="Times New Roman" w:cs="Times New Roman"/>
          <w:kern w:val="0"/>
          <w:sz w:val="28"/>
          <w:szCs w:val="28"/>
        </w:rPr>
        <w:t>。</w:t>
      </w:r>
    </w:p>
    <w:p w:rsidR="0018008E" w:rsidRPr="00576606"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回饋金：指太陽光電發電設備售電收入乘以回饋金百分比所得價款。</w:t>
      </w:r>
    </w:p>
    <w:p w:rsidR="00C0140A" w:rsidRPr="00576606" w:rsidRDefault="00C0140A" w:rsidP="00E90275">
      <w:pPr>
        <w:numPr>
          <w:ilvl w:val="0"/>
          <w:numId w:val="1"/>
        </w:numPr>
        <w:spacing w:line="400" w:lineRule="exact"/>
        <w:ind w:hanging="1112"/>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租賃範圍：</w:t>
      </w:r>
    </w:p>
    <w:p w:rsidR="00A536F4" w:rsidRPr="00B34485" w:rsidRDefault="00A536F4" w:rsidP="001B0A4F">
      <w:pPr>
        <w:pStyle w:val="a4"/>
        <w:numPr>
          <w:ilvl w:val="0"/>
          <w:numId w:val="24"/>
        </w:numPr>
        <w:snapToGrid w:val="0"/>
        <w:spacing w:line="400" w:lineRule="exact"/>
        <w:ind w:leftChars="0"/>
        <w:rPr>
          <w:rFonts w:ascii="Times New Roman" w:eastAsia="標楷體" w:hAnsi="Times New Roman" w:cs="Times New Roman"/>
          <w:color w:val="0000FF"/>
          <w:kern w:val="0"/>
          <w:sz w:val="28"/>
          <w:szCs w:val="28"/>
          <w:u w:val="single"/>
        </w:rPr>
      </w:pPr>
      <w:r w:rsidRPr="00B07053">
        <w:rPr>
          <w:rFonts w:ascii="Times New Roman" w:eastAsia="標楷體" w:hAnsi="Times New Roman" w:cs="Times New Roman" w:hint="eastAsia"/>
          <w:kern w:val="0"/>
          <w:sz w:val="28"/>
          <w:szCs w:val="28"/>
        </w:rPr>
        <w:t>地點：</w:t>
      </w:r>
      <w:r w:rsidR="00B96D40" w:rsidRPr="00B07053">
        <w:rPr>
          <w:rFonts w:ascii="Times New Roman" w:eastAsia="標楷體" w:hAnsi="Times New Roman" w:cs="Times New Roman" w:hint="eastAsia"/>
          <w:kern w:val="0"/>
          <w:sz w:val="28"/>
          <w:szCs w:val="28"/>
        </w:rPr>
        <w:t>於不影響原定用途情形下，</w:t>
      </w:r>
      <w:r w:rsidR="00B96D40" w:rsidRPr="000A47E2">
        <w:rPr>
          <w:rFonts w:ascii="Times New Roman" w:eastAsia="標楷體" w:hAnsi="Times New Roman" w:cs="Times New Roman" w:hint="eastAsia"/>
          <w:kern w:val="0"/>
          <w:sz w:val="28"/>
          <w:szCs w:val="28"/>
        </w:rPr>
        <w:t>甲方同意出租</w:t>
      </w:r>
      <w:r w:rsidR="00382DA2" w:rsidRPr="00382DA2">
        <w:rPr>
          <w:rFonts w:ascii="標楷體" w:eastAsia="標楷體" w:hAnsi="標楷體" w:cs="Times New Roman" w:hint="eastAsia"/>
          <w:kern w:val="0"/>
          <w:sz w:val="28"/>
          <w:szCs w:val="28"/>
        </w:rPr>
        <w:t>雲平樓建築物</w:t>
      </w:r>
      <w:r w:rsidR="00E9253E" w:rsidRPr="00382DA2">
        <w:rPr>
          <w:rFonts w:ascii="標楷體" w:eastAsia="標楷體" w:hAnsi="標楷體" w:cs="Times New Roman" w:hint="eastAsia"/>
          <w:kern w:val="0"/>
          <w:sz w:val="28"/>
          <w:szCs w:val="28"/>
        </w:rPr>
        <w:t>之屋頂</w:t>
      </w:r>
      <w:r w:rsidR="00B96D40" w:rsidRPr="00382DA2">
        <w:rPr>
          <w:rFonts w:ascii="標楷體" w:eastAsia="標楷體" w:hAnsi="標楷體" w:cs="Times New Roman" w:hint="eastAsia"/>
          <w:kern w:val="0"/>
          <w:sz w:val="28"/>
          <w:szCs w:val="28"/>
        </w:rPr>
        <w:t>予乙方</w:t>
      </w:r>
      <w:r w:rsidR="00194279" w:rsidRPr="00382DA2">
        <w:rPr>
          <w:rFonts w:ascii="標楷體" w:eastAsia="標楷體" w:hAnsi="標楷體" w:cs="Times New Roman" w:hint="eastAsia"/>
          <w:kern w:val="0"/>
          <w:sz w:val="28"/>
          <w:szCs w:val="28"/>
        </w:rPr>
        <w:t>設</w:t>
      </w:r>
      <w:r w:rsidR="00194279" w:rsidRPr="00B07053">
        <w:rPr>
          <w:rFonts w:ascii="Times New Roman" w:eastAsia="標楷體" w:hAnsi="Times New Roman" w:cs="Times New Roman" w:hint="eastAsia"/>
          <w:kern w:val="0"/>
          <w:sz w:val="28"/>
          <w:szCs w:val="28"/>
        </w:rPr>
        <w:t>置太陽光電發電設備</w:t>
      </w:r>
      <w:r w:rsidR="00B96D40" w:rsidRPr="00B07053">
        <w:rPr>
          <w:rFonts w:ascii="Times New Roman" w:eastAsia="標楷體" w:hAnsi="Times New Roman" w:cs="Times New Roman" w:hint="eastAsia"/>
          <w:kern w:val="0"/>
          <w:sz w:val="28"/>
          <w:szCs w:val="28"/>
        </w:rPr>
        <w:t>，而</w:t>
      </w:r>
      <w:r w:rsidR="004866FA" w:rsidRPr="00B07053">
        <w:rPr>
          <w:rFonts w:ascii="Times New Roman" w:eastAsia="標楷體" w:hAnsi="Times New Roman" w:cs="Times New Roman" w:hint="eastAsia"/>
          <w:kern w:val="0"/>
          <w:sz w:val="28"/>
          <w:szCs w:val="28"/>
        </w:rPr>
        <w:t>乙方於投標時承諾於甲方施作之</w:t>
      </w:r>
      <w:r w:rsidR="00EE1984" w:rsidRPr="00B07053">
        <w:rPr>
          <w:rFonts w:ascii="Times New Roman" w:eastAsia="標楷體" w:hAnsi="Times New Roman" w:cs="Times New Roman" w:hint="eastAsia"/>
          <w:kern w:val="0"/>
          <w:sz w:val="28"/>
          <w:szCs w:val="28"/>
        </w:rPr>
        <w:t>租</w:t>
      </w:r>
      <w:r w:rsidR="00EE1984" w:rsidRPr="002D215A">
        <w:rPr>
          <w:rFonts w:ascii="Times New Roman" w:eastAsia="標楷體" w:hAnsi="Times New Roman" w:cs="Times New Roman" w:hint="eastAsia"/>
          <w:b/>
          <w:color w:val="0000FF"/>
          <w:kern w:val="0"/>
          <w:sz w:val="28"/>
          <w:szCs w:val="28"/>
          <w:shd w:val="clear" w:color="auto" w:fill="FFFF00"/>
        </w:rPr>
        <w:t>賃標的設置容量</w:t>
      </w:r>
      <w:r w:rsidR="0004546E" w:rsidRPr="002D215A">
        <w:rPr>
          <w:rFonts w:ascii="Times New Roman" w:eastAsia="標楷體" w:hAnsi="Times New Roman" w:cs="Times New Roman" w:hint="eastAsia"/>
          <w:b/>
          <w:color w:val="0000FF"/>
          <w:kern w:val="0"/>
          <w:sz w:val="28"/>
          <w:szCs w:val="28"/>
          <w:shd w:val="clear" w:color="auto" w:fill="FFFF00"/>
        </w:rPr>
        <w:t>為</w:t>
      </w:r>
      <w:r w:rsidR="00FB1C3E" w:rsidRPr="002D215A">
        <w:rPr>
          <w:rFonts w:ascii="Times New Roman" w:eastAsia="標楷體" w:hAnsi="Times New Roman" w:cs="Times New Roman" w:hint="eastAsia"/>
          <w:b/>
          <w:color w:val="0000FF"/>
          <w:kern w:val="0"/>
          <w:sz w:val="28"/>
          <w:szCs w:val="28"/>
          <w:u w:val="single"/>
          <w:shd w:val="clear" w:color="auto" w:fill="FFFF00"/>
        </w:rPr>
        <w:t xml:space="preserve">        </w:t>
      </w:r>
      <w:r w:rsidR="00B96D40" w:rsidRPr="002D215A">
        <w:rPr>
          <w:rFonts w:ascii="Times New Roman" w:eastAsia="標楷體" w:hAnsi="Times New Roman" w:cs="Times New Roman" w:hint="eastAsia"/>
          <w:b/>
          <w:color w:val="0000FF"/>
          <w:kern w:val="0"/>
          <w:sz w:val="28"/>
          <w:szCs w:val="28"/>
          <w:u w:val="single"/>
          <w:shd w:val="clear" w:color="auto" w:fill="FFFF00"/>
        </w:rPr>
        <w:t xml:space="preserve">   </w:t>
      </w:r>
      <w:r w:rsidR="00FB1C3E" w:rsidRPr="002D215A">
        <w:rPr>
          <w:rFonts w:ascii="Times New Roman" w:eastAsia="標楷體" w:hAnsi="Times New Roman" w:cs="Times New Roman" w:hint="eastAsia"/>
          <w:b/>
          <w:color w:val="0000FF"/>
          <w:kern w:val="0"/>
          <w:sz w:val="28"/>
          <w:szCs w:val="28"/>
          <w:shd w:val="clear" w:color="auto" w:fill="FFFF00"/>
        </w:rPr>
        <w:t>峰瓩</w:t>
      </w:r>
      <w:r w:rsidR="00FB1C3E" w:rsidRPr="002D215A">
        <w:rPr>
          <w:rFonts w:ascii="Times New Roman" w:eastAsia="標楷體" w:hAnsi="Times New Roman" w:cs="Times New Roman" w:hint="eastAsia"/>
          <w:b/>
          <w:color w:val="0000FF"/>
          <w:kern w:val="0"/>
          <w:sz w:val="28"/>
          <w:szCs w:val="28"/>
          <w:shd w:val="clear" w:color="auto" w:fill="FFFF00"/>
        </w:rPr>
        <w:t>(kWp)</w:t>
      </w:r>
      <w:r w:rsidR="00FB1C3E" w:rsidRPr="00B07053">
        <w:rPr>
          <w:rFonts w:ascii="Times New Roman" w:eastAsia="標楷體" w:hAnsi="Times New Roman" w:cs="Times New Roman" w:hint="eastAsia"/>
          <w:kern w:val="0"/>
          <w:sz w:val="28"/>
          <w:szCs w:val="28"/>
        </w:rPr>
        <w:t>。</w:t>
      </w:r>
    </w:p>
    <w:p w:rsidR="00982D86" w:rsidRDefault="00C0140A"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前項</w:t>
      </w:r>
      <w:r w:rsidR="00E904B5" w:rsidRPr="00576606">
        <w:rPr>
          <w:rFonts w:ascii="Times New Roman" w:eastAsia="標楷體" w:hAnsi="Times New Roman" w:cs="Times New Roman" w:hint="eastAsia"/>
          <w:color w:val="000000" w:themeColor="text1"/>
          <w:kern w:val="0"/>
          <w:sz w:val="28"/>
          <w:szCs w:val="28"/>
        </w:rPr>
        <w:t>國有</w:t>
      </w:r>
      <w:r w:rsidR="00C31F90" w:rsidRPr="00576606">
        <w:rPr>
          <w:rFonts w:ascii="Times New Roman" w:eastAsia="標楷體" w:hAnsi="Times New Roman" w:cs="Times New Roman"/>
          <w:color w:val="000000" w:themeColor="text1"/>
          <w:kern w:val="0"/>
          <w:sz w:val="28"/>
          <w:szCs w:val="28"/>
        </w:rPr>
        <w:t>不動產</w:t>
      </w:r>
      <w:r w:rsidRPr="00576606">
        <w:rPr>
          <w:rFonts w:ascii="Times New Roman" w:eastAsia="標楷體" w:hAnsi="Times New Roman" w:cs="Times New Roman"/>
          <w:color w:val="000000" w:themeColor="text1"/>
          <w:kern w:val="0"/>
          <w:sz w:val="28"/>
          <w:szCs w:val="28"/>
        </w:rPr>
        <w:t>之租用，不得違反</w:t>
      </w:r>
      <w:r w:rsidR="007D65E0" w:rsidRPr="00576606">
        <w:rPr>
          <w:rFonts w:ascii="Times New Roman" w:eastAsia="標楷體" w:hAnsi="Times New Roman" w:cs="Times New Roman"/>
          <w:color w:val="000000" w:themeColor="text1"/>
          <w:kern w:val="0"/>
          <w:sz w:val="28"/>
          <w:szCs w:val="28"/>
        </w:rPr>
        <w:t>國有財產法及其施行細則</w:t>
      </w:r>
      <w:r w:rsidRPr="00576606">
        <w:rPr>
          <w:rFonts w:ascii="Times New Roman" w:eastAsia="標楷體" w:hAnsi="Times New Roman" w:cs="Times New Roman"/>
          <w:color w:val="000000" w:themeColor="text1"/>
          <w:kern w:val="0"/>
          <w:sz w:val="28"/>
          <w:szCs w:val="28"/>
        </w:rPr>
        <w:t>、</w:t>
      </w:r>
      <w:r w:rsidR="007D65E0" w:rsidRPr="00576606">
        <w:rPr>
          <w:rFonts w:ascii="Times New Roman" w:eastAsia="標楷體" w:hAnsi="Times New Roman" w:cs="Times New Roman"/>
          <w:color w:val="000000" w:themeColor="text1"/>
          <w:kern w:val="0"/>
          <w:sz w:val="28"/>
          <w:szCs w:val="28"/>
        </w:rPr>
        <w:t>國有公用不動產收益原則、</w:t>
      </w:r>
      <w:r w:rsidRPr="00576606">
        <w:rPr>
          <w:rFonts w:ascii="Times New Roman" w:eastAsia="標楷體" w:hAnsi="Times New Roman" w:cs="Times New Roman"/>
          <w:color w:val="000000" w:themeColor="text1"/>
          <w:kern w:val="0"/>
          <w:sz w:val="28"/>
          <w:szCs w:val="28"/>
        </w:rPr>
        <w:t>民法、建築管理及其他法令之規定。</w:t>
      </w:r>
    </w:p>
    <w:p w:rsidR="00476124" w:rsidRPr="00476124" w:rsidRDefault="00476124"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84021C">
        <w:rPr>
          <w:rFonts w:ascii="Times New Roman" w:eastAsia="標楷體" w:hAnsi="Times New Roman" w:cs="Times New Roman" w:hint="eastAsia"/>
          <w:kern w:val="0"/>
          <w:sz w:val="28"/>
          <w:szCs w:val="28"/>
        </w:rPr>
        <w:t>優勝廠商應</w:t>
      </w:r>
      <w:r w:rsidR="00F11E26" w:rsidRPr="0084021C">
        <w:rPr>
          <w:rFonts w:ascii="Times New Roman" w:eastAsia="標楷體" w:hAnsi="Times New Roman" w:cs="Times New Roman" w:hint="eastAsia"/>
          <w:kern w:val="0"/>
          <w:sz w:val="28"/>
          <w:szCs w:val="28"/>
        </w:rPr>
        <w:t>於簽約日起</w:t>
      </w:r>
      <w:r w:rsidR="00F11E26" w:rsidRPr="0084021C">
        <w:rPr>
          <w:rFonts w:ascii="Times New Roman" w:eastAsia="標楷體" w:hAnsi="Times New Roman" w:cs="Times New Roman" w:hint="eastAsia"/>
          <w:kern w:val="0"/>
          <w:sz w:val="28"/>
          <w:szCs w:val="28"/>
        </w:rPr>
        <w:t>45</w:t>
      </w:r>
      <w:r w:rsidR="00F11E26" w:rsidRPr="0084021C">
        <w:rPr>
          <w:rFonts w:ascii="Times New Roman" w:eastAsia="標楷體" w:hAnsi="Times New Roman" w:cs="Times New Roman" w:hint="eastAsia"/>
          <w:kern w:val="0"/>
          <w:sz w:val="28"/>
          <w:szCs w:val="28"/>
        </w:rPr>
        <w:t>日內</w:t>
      </w:r>
      <w:r w:rsidRPr="0084021C">
        <w:rPr>
          <w:rFonts w:ascii="Times New Roman" w:eastAsia="標楷體" w:hAnsi="Times New Roman" w:cs="Times New Roman" w:hint="eastAsia"/>
          <w:kern w:val="0"/>
          <w:sz w:val="28"/>
          <w:szCs w:val="28"/>
        </w:rPr>
        <w:t>提出計畫書供甲方審核。</w:t>
      </w:r>
      <w:r w:rsidRPr="00476124">
        <w:rPr>
          <w:rFonts w:ascii="Times New Roman" w:eastAsia="標楷體" w:hAnsi="Times New Roman" w:cs="Times New Roman"/>
          <w:color w:val="000000" w:themeColor="text1"/>
          <w:kern w:val="0"/>
          <w:sz w:val="28"/>
          <w:szCs w:val="28"/>
        </w:rPr>
        <w:t xml:space="preserve"> </w:t>
      </w:r>
    </w:p>
    <w:p w:rsidR="001D2F57" w:rsidRPr="00576606" w:rsidRDefault="00C0140A"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為使</w:t>
      </w:r>
      <w:r w:rsidR="00D60A62" w:rsidRPr="00576606">
        <w:rPr>
          <w:rFonts w:ascii="Times New Roman" w:eastAsia="標楷體" w:hAnsi="Times New Roman" w:cs="Times New Roman"/>
          <w:color w:val="000000" w:themeColor="text1"/>
          <w:kern w:val="0"/>
          <w:sz w:val="28"/>
          <w:szCs w:val="28"/>
        </w:rPr>
        <w:t>甲方有效管理太陽光電發電</w:t>
      </w:r>
      <w:r w:rsidR="001E4D14" w:rsidRPr="00576606">
        <w:rPr>
          <w:rFonts w:ascii="Times New Roman" w:eastAsia="標楷體" w:hAnsi="Times New Roman" w:cs="Times New Roman"/>
          <w:color w:val="000000" w:themeColor="text1"/>
          <w:kern w:val="0"/>
          <w:sz w:val="28"/>
          <w:szCs w:val="28"/>
        </w:rPr>
        <w:t>設備</w:t>
      </w:r>
      <w:r w:rsidR="00D60A62" w:rsidRPr="00576606">
        <w:rPr>
          <w:rFonts w:ascii="Times New Roman" w:eastAsia="標楷體" w:hAnsi="Times New Roman" w:cs="Times New Roman"/>
          <w:color w:val="000000" w:themeColor="text1"/>
          <w:kern w:val="0"/>
          <w:sz w:val="28"/>
          <w:szCs w:val="28"/>
        </w:rPr>
        <w:t>設置現況，乙</w:t>
      </w:r>
      <w:r w:rsidRPr="00576606">
        <w:rPr>
          <w:rFonts w:ascii="Times New Roman" w:eastAsia="標楷體" w:hAnsi="Times New Roman" w:cs="Times New Roman"/>
          <w:color w:val="000000" w:themeColor="text1"/>
          <w:kern w:val="0"/>
          <w:sz w:val="28"/>
          <w:szCs w:val="28"/>
        </w:rPr>
        <w:t>方應於申請再生能源發電設備同意備案前，填妥租賃標的清單</w:t>
      </w:r>
      <w:r w:rsidR="00A9661E" w:rsidRPr="00576606">
        <w:rPr>
          <w:rFonts w:ascii="Times New Roman" w:eastAsia="標楷體" w:hAnsi="Times New Roman" w:cs="Times New Roman" w:hint="eastAsia"/>
          <w:color w:val="000000" w:themeColor="text1"/>
          <w:kern w:val="0"/>
          <w:sz w:val="28"/>
          <w:szCs w:val="28"/>
        </w:rPr>
        <w:t>之</w:t>
      </w:r>
      <w:r w:rsidRPr="00576606">
        <w:rPr>
          <w:rFonts w:ascii="Times New Roman" w:eastAsia="標楷體" w:hAnsi="Times New Roman" w:cs="Times New Roman"/>
          <w:color w:val="000000" w:themeColor="text1"/>
          <w:kern w:val="0"/>
          <w:sz w:val="28"/>
          <w:szCs w:val="28"/>
        </w:rPr>
        <w:t>設置容量及設置面積，並經</w:t>
      </w:r>
      <w:r w:rsidR="00EF44E9" w:rsidRPr="00576606">
        <w:rPr>
          <w:rFonts w:ascii="Times New Roman" w:eastAsia="標楷體" w:hAnsi="Times New Roman" w:cs="Times New Roman"/>
          <w:color w:val="000000" w:themeColor="text1"/>
          <w:kern w:val="0"/>
          <w:sz w:val="28"/>
          <w:szCs w:val="28"/>
        </w:rPr>
        <w:t>甲方</w:t>
      </w:r>
      <w:r w:rsidRPr="00576606">
        <w:rPr>
          <w:rFonts w:ascii="Times New Roman" w:eastAsia="標楷體" w:hAnsi="Times New Roman" w:cs="Times New Roman"/>
          <w:color w:val="000000" w:themeColor="text1"/>
          <w:kern w:val="0"/>
          <w:sz w:val="28"/>
          <w:szCs w:val="28"/>
        </w:rPr>
        <w:t>用印後，</w:t>
      </w:r>
    </w:p>
    <w:p w:rsidR="00845393" w:rsidRPr="00B66D4B" w:rsidRDefault="00C0140A" w:rsidP="00425E4F">
      <w:pPr>
        <w:pStyle w:val="a4"/>
        <w:numPr>
          <w:ilvl w:val="0"/>
          <w:numId w:val="4"/>
        </w:numPr>
        <w:spacing w:line="400" w:lineRule="exact"/>
        <w:ind w:leftChars="0"/>
        <w:jc w:val="both"/>
        <w:rPr>
          <w:rFonts w:ascii="Times New Roman" w:eastAsia="標楷體" w:hAnsi="Times New Roman" w:cs="Times New Roman"/>
          <w:color w:val="000000" w:themeColor="text1"/>
          <w:kern w:val="0"/>
          <w:sz w:val="28"/>
          <w:szCs w:val="28"/>
        </w:rPr>
      </w:pPr>
      <w:r w:rsidRPr="003C7655">
        <w:rPr>
          <w:rFonts w:ascii="Times New Roman" w:eastAsia="標楷體" w:hAnsi="Times New Roman" w:cs="Times New Roman"/>
          <w:color w:val="000000" w:themeColor="text1"/>
          <w:kern w:val="0"/>
          <w:sz w:val="28"/>
          <w:szCs w:val="28"/>
        </w:rPr>
        <w:t>將該</w:t>
      </w:r>
      <w:r w:rsidR="009D54EE" w:rsidRPr="003C7655">
        <w:rPr>
          <w:rFonts w:ascii="Times New Roman" w:eastAsia="標楷體" w:hAnsi="Times New Roman" w:cs="Times New Roman"/>
          <w:color w:val="000000" w:themeColor="text1"/>
          <w:kern w:val="0"/>
          <w:sz w:val="28"/>
          <w:szCs w:val="28"/>
        </w:rPr>
        <w:t>租賃標</w:t>
      </w:r>
      <w:r w:rsidR="00DD3489" w:rsidRPr="003C7655">
        <w:rPr>
          <w:rFonts w:ascii="Times New Roman" w:eastAsia="標楷體" w:hAnsi="Times New Roman" w:cs="Times New Roman" w:hint="eastAsia"/>
          <w:color w:val="000000" w:themeColor="text1"/>
          <w:kern w:val="0"/>
          <w:sz w:val="28"/>
          <w:szCs w:val="28"/>
        </w:rPr>
        <w:t>的</w:t>
      </w:r>
      <w:r w:rsidRPr="003C7655">
        <w:rPr>
          <w:rFonts w:ascii="Times New Roman" w:eastAsia="標楷體" w:hAnsi="Times New Roman" w:cs="Times New Roman"/>
          <w:color w:val="000000" w:themeColor="text1"/>
          <w:kern w:val="0"/>
          <w:sz w:val="28"/>
          <w:szCs w:val="28"/>
        </w:rPr>
        <w:t>清單</w:t>
      </w:r>
      <w:r w:rsidR="001D2F57" w:rsidRPr="003C7655">
        <w:rPr>
          <w:rFonts w:ascii="Times New Roman" w:eastAsia="標楷體" w:hAnsi="Times New Roman" w:cs="Times New Roman"/>
          <w:kern w:val="0"/>
          <w:sz w:val="28"/>
          <w:szCs w:val="28"/>
        </w:rPr>
        <w:t>(</w:t>
      </w:r>
      <w:r w:rsidR="00C45476" w:rsidRPr="00A536F4">
        <w:rPr>
          <w:rFonts w:ascii="Times New Roman" w:eastAsia="標楷體" w:hAnsi="Times New Roman" w:cs="Times New Roman"/>
          <w:kern w:val="0"/>
          <w:sz w:val="28"/>
          <w:szCs w:val="28"/>
        </w:rPr>
        <w:t>除經甲方同意，否則</w:t>
      </w:r>
      <w:r w:rsidR="001D2F57" w:rsidRPr="00A536F4">
        <w:rPr>
          <w:rFonts w:ascii="Times New Roman" w:eastAsia="標楷體" w:hAnsi="Times New Roman" w:cs="Times New Roman"/>
          <w:kern w:val="0"/>
          <w:sz w:val="28"/>
          <w:szCs w:val="28"/>
        </w:rPr>
        <w:t>須達</w:t>
      </w:r>
      <w:r w:rsidR="00C45476" w:rsidRPr="00A536F4">
        <w:rPr>
          <w:rFonts w:ascii="Times New Roman" w:eastAsia="標楷體" w:hAnsi="Times New Roman" w:cs="Times New Roman" w:hint="eastAsia"/>
          <w:kern w:val="0"/>
          <w:sz w:val="28"/>
          <w:szCs w:val="28"/>
        </w:rPr>
        <w:t>投標時承諾於甲方施作之</w:t>
      </w:r>
      <w:r w:rsidR="00EE1984" w:rsidRPr="00B66D4B">
        <w:rPr>
          <w:rFonts w:ascii="Times New Roman" w:eastAsia="標楷體" w:hAnsi="Times New Roman" w:cs="Times New Roman" w:hint="eastAsia"/>
          <w:kern w:val="0"/>
          <w:sz w:val="28"/>
          <w:szCs w:val="28"/>
        </w:rPr>
        <w:t>租賃標的</w:t>
      </w:r>
      <w:r w:rsidR="00EE1984">
        <w:rPr>
          <w:rFonts w:ascii="Times New Roman" w:eastAsia="標楷體" w:hAnsi="Times New Roman" w:cs="Times New Roman" w:hint="eastAsia"/>
          <w:kern w:val="0"/>
          <w:sz w:val="28"/>
          <w:szCs w:val="28"/>
        </w:rPr>
        <w:t>設置容量</w:t>
      </w:r>
      <w:r w:rsidR="001D2F57" w:rsidRPr="00A536F4">
        <w:rPr>
          <w:rFonts w:ascii="Times New Roman" w:eastAsia="標楷體" w:hAnsi="Times New Roman" w:cs="Times New Roman"/>
          <w:kern w:val="0"/>
          <w:sz w:val="28"/>
          <w:szCs w:val="28"/>
        </w:rPr>
        <w:t>)</w:t>
      </w:r>
      <w:r w:rsidR="00BB2615" w:rsidRPr="00576606">
        <w:rPr>
          <w:rFonts w:ascii="Times New Roman" w:eastAsia="標楷體" w:hAnsi="Times New Roman" w:cs="Times New Roman"/>
          <w:color w:val="000000" w:themeColor="text1"/>
          <w:kern w:val="0"/>
          <w:sz w:val="28"/>
          <w:szCs w:val="28"/>
        </w:rPr>
        <w:t>一式三</w:t>
      </w:r>
      <w:r w:rsidRPr="00576606">
        <w:rPr>
          <w:rFonts w:ascii="Times New Roman" w:eastAsia="標楷體" w:hAnsi="Times New Roman" w:cs="Times New Roman"/>
          <w:color w:val="000000" w:themeColor="text1"/>
          <w:kern w:val="0"/>
          <w:sz w:val="28"/>
          <w:szCs w:val="28"/>
        </w:rPr>
        <w:t>份</w:t>
      </w:r>
      <w:r w:rsidR="00A536F4">
        <w:rPr>
          <w:rFonts w:ascii="Times New Roman" w:eastAsia="標楷體" w:hAnsi="Times New Roman" w:cs="Times New Roman" w:hint="eastAsia"/>
          <w:color w:val="000000" w:themeColor="text1"/>
          <w:kern w:val="0"/>
          <w:sz w:val="28"/>
          <w:szCs w:val="28"/>
        </w:rPr>
        <w:t>，</w:t>
      </w:r>
      <w:r w:rsidR="001D2F57" w:rsidRPr="00576606">
        <w:rPr>
          <w:rFonts w:ascii="Times New Roman" w:eastAsia="標楷體" w:hAnsi="Times New Roman" w:cs="Times New Roman"/>
          <w:color w:val="000000" w:themeColor="text1"/>
          <w:kern w:val="0"/>
          <w:sz w:val="28"/>
          <w:szCs w:val="28"/>
        </w:rPr>
        <w:t>於</w:t>
      </w:r>
      <w:r w:rsidR="00527786" w:rsidRPr="003A182C">
        <w:rPr>
          <w:rFonts w:ascii="Times New Roman" w:eastAsia="標楷體" w:hAnsi="Times New Roman" w:cs="Times New Roman" w:hint="eastAsia"/>
          <w:color w:val="000000" w:themeColor="text1"/>
          <w:kern w:val="0"/>
          <w:sz w:val="28"/>
          <w:szCs w:val="28"/>
          <w:u w:val="single"/>
        </w:rPr>
        <w:t>OOO</w:t>
      </w:r>
      <w:r w:rsidR="001D2F57" w:rsidRPr="00DC58F9">
        <w:rPr>
          <w:rFonts w:ascii="Times New Roman" w:eastAsia="標楷體" w:hAnsi="Times New Roman" w:cs="Times New Roman"/>
          <w:color w:val="000000" w:themeColor="text1"/>
          <w:kern w:val="0"/>
          <w:sz w:val="28"/>
          <w:szCs w:val="28"/>
        </w:rPr>
        <w:t>年</w:t>
      </w:r>
      <w:r w:rsidR="00527786" w:rsidRPr="003A182C">
        <w:rPr>
          <w:rFonts w:ascii="Times New Roman" w:eastAsia="標楷體" w:hAnsi="Times New Roman" w:cs="Times New Roman" w:hint="eastAsia"/>
          <w:color w:val="000000" w:themeColor="text1"/>
          <w:kern w:val="0"/>
          <w:sz w:val="28"/>
          <w:szCs w:val="28"/>
          <w:u w:val="single"/>
        </w:rPr>
        <w:t>OO</w:t>
      </w:r>
      <w:r w:rsidR="001D2F57" w:rsidRPr="00DC58F9">
        <w:rPr>
          <w:rFonts w:ascii="Times New Roman" w:eastAsia="標楷體" w:hAnsi="Times New Roman" w:cs="Times New Roman"/>
          <w:color w:val="000000" w:themeColor="text1"/>
          <w:kern w:val="0"/>
          <w:sz w:val="28"/>
          <w:szCs w:val="28"/>
        </w:rPr>
        <w:t>月</w:t>
      </w:r>
      <w:r w:rsidR="00527786" w:rsidRPr="003A182C">
        <w:rPr>
          <w:rFonts w:ascii="Times New Roman" w:eastAsia="標楷體" w:hAnsi="Times New Roman" w:cs="Times New Roman" w:hint="eastAsia"/>
          <w:color w:val="000000" w:themeColor="text1"/>
          <w:kern w:val="0"/>
          <w:sz w:val="28"/>
          <w:szCs w:val="28"/>
          <w:u w:val="single"/>
        </w:rPr>
        <w:t>OO</w:t>
      </w:r>
      <w:r w:rsidR="001D2F57" w:rsidRPr="00DC58F9">
        <w:rPr>
          <w:rFonts w:ascii="Times New Roman" w:eastAsia="標楷體" w:hAnsi="Times New Roman" w:cs="Times New Roman"/>
          <w:color w:val="000000" w:themeColor="text1"/>
          <w:kern w:val="0"/>
          <w:sz w:val="28"/>
          <w:szCs w:val="28"/>
        </w:rPr>
        <w:t>日</w:t>
      </w:r>
      <w:r w:rsidR="001D2F57" w:rsidRPr="00576606">
        <w:rPr>
          <w:rFonts w:ascii="Times New Roman" w:eastAsia="標楷體" w:hAnsi="Times New Roman" w:cs="Times New Roman"/>
          <w:color w:val="000000" w:themeColor="text1"/>
          <w:kern w:val="0"/>
          <w:sz w:val="28"/>
          <w:szCs w:val="28"/>
        </w:rPr>
        <w:t>前</w:t>
      </w:r>
      <w:r w:rsidR="00611801" w:rsidRPr="00576606">
        <w:rPr>
          <w:rFonts w:ascii="Times New Roman" w:eastAsia="標楷體" w:hAnsi="Times New Roman" w:cs="Times New Roman"/>
          <w:color w:val="000000" w:themeColor="text1"/>
          <w:kern w:val="0"/>
          <w:sz w:val="28"/>
          <w:szCs w:val="28"/>
        </w:rPr>
        <w:t>行文</w:t>
      </w:r>
      <w:r w:rsidR="00611801" w:rsidRPr="003C7655">
        <w:rPr>
          <w:rFonts w:ascii="Times New Roman" w:eastAsia="標楷體" w:hAnsi="Times New Roman" w:cs="Times New Roman"/>
          <w:color w:val="000000" w:themeColor="text1"/>
          <w:kern w:val="0"/>
          <w:sz w:val="28"/>
          <w:szCs w:val="28"/>
        </w:rPr>
        <w:t>至</w:t>
      </w:r>
      <w:r w:rsidR="00A536F4" w:rsidRPr="003C7655">
        <w:rPr>
          <w:rFonts w:ascii="Times New Roman" w:eastAsia="標楷體" w:hAnsi="Times New Roman" w:cs="Times New Roman" w:hint="eastAsia"/>
          <w:kern w:val="0"/>
          <w:sz w:val="28"/>
          <w:szCs w:val="28"/>
        </w:rPr>
        <w:t>臺中市政府</w:t>
      </w:r>
      <w:r w:rsidR="00527786" w:rsidRPr="003C7655">
        <w:rPr>
          <w:rFonts w:ascii="Times New Roman" w:eastAsia="標楷體" w:hAnsi="Times New Roman" w:cs="Times New Roman"/>
          <w:kern w:val="0"/>
          <w:sz w:val="28"/>
          <w:szCs w:val="28"/>
        </w:rPr>
        <w:t>審</w:t>
      </w:r>
      <w:r w:rsidR="00527786" w:rsidRPr="00576606">
        <w:rPr>
          <w:rFonts w:ascii="Times New Roman" w:eastAsia="標楷體" w:hAnsi="Times New Roman" w:cs="Times New Roman"/>
          <w:color w:val="000000" w:themeColor="text1"/>
          <w:kern w:val="0"/>
          <w:sz w:val="28"/>
          <w:szCs w:val="28"/>
        </w:rPr>
        <w:t>核</w:t>
      </w:r>
      <w:r w:rsidRPr="00576606">
        <w:rPr>
          <w:rFonts w:ascii="Times New Roman" w:eastAsia="標楷體" w:hAnsi="Times New Roman" w:cs="Times New Roman"/>
          <w:color w:val="000000" w:themeColor="text1"/>
          <w:kern w:val="0"/>
          <w:sz w:val="28"/>
          <w:szCs w:val="28"/>
        </w:rPr>
        <w:t>。由</w:t>
      </w:r>
      <w:r w:rsidR="00A536F4" w:rsidRPr="003C7655">
        <w:rPr>
          <w:rFonts w:ascii="Times New Roman" w:eastAsia="標楷體" w:hAnsi="Times New Roman" w:cs="Times New Roman" w:hint="eastAsia"/>
          <w:kern w:val="0"/>
          <w:sz w:val="28"/>
          <w:szCs w:val="28"/>
        </w:rPr>
        <w:t>甲</w:t>
      </w:r>
      <w:r w:rsidR="008756C0" w:rsidRPr="003C7655">
        <w:rPr>
          <w:rFonts w:ascii="Times New Roman" w:eastAsia="標楷體" w:hAnsi="Times New Roman" w:cs="Times New Roman"/>
          <w:kern w:val="0"/>
          <w:sz w:val="28"/>
          <w:szCs w:val="28"/>
        </w:rPr>
        <w:t>乙</w:t>
      </w:r>
      <w:r w:rsidR="00A536F4" w:rsidRPr="003C7655">
        <w:rPr>
          <w:rFonts w:ascii="Times New Roman" w:eastAsia="標楷體" w:hAnsi="Times New Roman" w:cs="Times New Roman" w:hint="eastAsia"/>
          <w:kern w:val="0"/>
          <w:sz w:val="28"/>
          <w:szCs w:val="28"/>
        </w:rPr>
        <w:t>雙</w:t>
      </w:r>
      <w:r w:rsidRPr="003C7655">
        <w:rPr>
          <w:rFonts w:ascii="Times New Roman" w:eastAsia="標楷體" w:hAnsi="Times New Roman" w:cs="Times New Roman"/>
          <w:kern w:val="0"/>
          <w:sz w:val="28"/>
          <w:szCs w:val="28"/>
        </w:rPr>
        <w:t>方</w:t>
      </w:r>
      <w:r w:rsidR="009625C2" w:rsidRPr="00576606">
        <w:rPr>
          <w:rFonts w:ascii="Times New Roman" w:eastAsia="標楷體" w:hAnsi="Times New Roman" w:cs="Times New Roman"/>
          <w:color w:val="000000" w:themeColor="text1"/>
          <w:kern w:val="0"/>
          <w:sz w:val="28"/>
          <w:szCs w:val="28"/>
        </w:rPr>
        <w:t>各執一份，</w:t>
      </w:r>
      <w:r w:rsidRPr="00576606">
        <w:rPr>
          <w:rFonts w:ascii="Times New Roman" w:eastAsia="標楷體" w:hAnsi="Times New Roman" w:cs="Times New Roman"/>
          <w:color w:val="000000" w:themeColor="text1"/>
          <w:kern w:val="0"/>
          <w:sz w:val="28"/>
          <w:szCs w:val="28"/>
        </w:rPr>
        <w:t>餘由</w:t>
      </w:r>
      <w:r w:rsidR="008756C0"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方存執。</w:t>
      </w:r>
      <w:r w:rsidR="001D2F57" w:rsidRPr="00576606">
        <w:rPr>
          <w:rFonts w:ascii="Times New Roman" w:eastAsia="標楷體" w:hAnsi="Times New Roman" w:cs="Times New Roman"/>
          <w:color w:val="000000" w:themeColor="text1"/>
          <w:kern w:val="0"/>
          <w:sz w:val="28"/>
          <w:szCs w:val="28"/>
        </w:rPr>
        <w:t>每逾一日未提供租賃</w:t>
      </w:r>
      <w:r w:rsidR="001D2F57" w:rsidRPr="00B66D4B">
        <w:rPr>
          <w:rFonts w:ascii="Times New Roman" w:eastAsia="標楷體" w:hAnsi="Times New Roman" w:cs="Times New Roman"/>
          <w:color w:val="000000" w:themeColor="text1"/>
          <w:kern w:val="0"/>
          <w:sz w:val="28"/>
          <w:szCs w:val="28"/>
        </w:rPr>
        <w:t>標的清單，按日收取</w:t>
      </w:r>
      <w:r w:rsidR="00DD3489" w:rsidRPr="00B66D4B">
        <w:rPr>
          <w:rFonts w:ascii="Times New Roman" w:eastAsia="標楷體" w:hAnsi="Times New Roman" w:cs="Times New Roman" w:hint="eastAsia"/>
          <w:color w:val="000000" w:themeColor="text1"/>
          <w:kern w:val="0"/>
          <w:sz w:val="28"/>
          <w:szCs w:val="28"/>
        </w:rPr>
        <w:t>1</w:t>
      </w:r>
      <w:r w:rsidR="00B769D3">
        <w:rPr>
          <w:rFonts w:ascii="Times New Roman" w:eastAsia="標楷體" w:hAnsi="Times New Roman" w:cs="Times New Roman"/>
          <w:color w:val="000000" w:themeColor="text1"/>
          <w:kern w:val="0"/>
          <w:sz w:val="28"/>
          <w:szCs w:val="28"/>
        </w:rPr>
        <w:t>,</w:t>
      </w:r>
      <w:r w:rsidR="00DD3489" w:rsidRPr="00B66D4B">
        <w:rPr>
          <w:rFonts w:ascii="Times New Roman" w:eastAsia="標楷體" w:hAnsi="Times New Roman" w:cs="Times New Roman" w:hint="eastAsia"/>
          <w:color w:val="000000" w:themeColor="text1"/>
          <w:kern w:val="0"/>
          <w:sz w:val="28"/>
          <w:szCs w:val="28"/>
        </w:rPr>
        <w:t>000</w:t>
      </w:r>
      <w:r w:rsidR="001D2F57" w:rsidRPr="00B66D4B">
        <w:rPr>
          <w:rFonts w:ascii="Times New Roman" w:eastAsia="標楷體" w:hAnsi="Times New Roman" w:cs="Times New Roman"/>
          <w:color w:val="000000" w:themeColor="text1"/>
          <w:kern w:val="0"/>
          <w:sz w:val="28"/>
          <w:szCs w:val="28"/>
        </w:rPr>
        <w:t>元之逾期違約金。</w:t>
      </w:r>
    </w:p>
    <w:p w:rsidR="001D2F57" w:rsidRPr="00576606" w:rsidRDefault="001D2F57" w:rsidP="00425E4F">
      <w:pPr>
        <w:pStyle w:val="a4"/>
        <w:numPr>
          <w:ilvl w:val="0"/>
          <w:numId w:val="4"/>
        </w:numPr>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該清單經審核通過後，如需變更內容，亦需再送</w:t>
      </w:r>
      <w:r w:rsidR="00DD3489" w:rsidRPr="003C7655">
        <w:rPr>
          <w:rFonts w:ascii="Times New Roman" w:eastAsia="標楷體" w:hAnsi="Times New Roman" w:cs="Times New Roman" w:hint="eastAsia"/>
          <w:kern w:val="0"/>
          <w:sz w:val="28"/>
          <w:szCs w:val="28"/>
        </w:rPr>
        <w:t>臺中市政府</w:t>
      </w:r>
      <w:r w:rsidRPr="003C7655">
        <w:rPr>
          <w:rFonts w:ascii="Times New Roman" w:eastAsia="標楷體" w:hAnsi="Times New Roman" w:cs="Times New Roman"/>
          <w:kern w:val="0"/>
          <w:sz w:val="28"/>
          <w:szCs w:val="28"/>
        </w:rPr>
        <w:t>審</w:t>
      </w:r>
      <w:r w:rsidRPr="00576606">
        <w:rPr>
          <w:rFonts w:ascii="Times New Roman" w:eastAsia="標楷體" w:hAnsi="Times New Roman" w:cs="Times New Roman"/>
          <w:color w:val="000000" w:themeColor="text1"/>
          <w:kern w:val="0"/>
          <w:sz w:val="28"/>
          <w:szCs w:val="28"/>
        </w:rPr>
        <w:t>核後始得變更。</w:t>
      </w:r>
    </w:p>
    <w:p w:rsidR="00E904B5" w:rsidRPr="00576606" w:rsidRDefault="00E904B5" w:rsidP="001B0A4F">
      <w:pPr>
        <w:pStyle w:val="a4"/>
        <w:numPr>
          <w:ilvl w:val="0"/>
          <w:numId w:val="2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前項租賃標的清單應包含下列內容：</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國有公用不動產管理機關及聯絡窗口。</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lastRenderedPageBreak/>
        <w:t>不動產現況。</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設置地址。</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設置容量。</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設置不動產之坐落地號。</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設置建築物之建號。</w:t>
      </w:r>
    </w:p>
    <w:p w:rsidR="00845393"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設置面積。</w:t>
      </w:r>
    </w:p>
    <w:p w:rsidR="00E904B5" w:rsidRPr="00576606"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bCs/>
          <w:color w:val="000000" w:themeColor="text1"/>
          <w:sz w:val="28"/>
          <w:szCs w:val="28"/>
        </w:rPr>
        <w:t>其他經</w:t>
      </w:r>
      <w:r w:rsidRPr="00576606">
        <w:rPr>
          <w:rFonts w:ascii="Times New Roman" w:eastAsia="標楷體" w:hAnsi="Times New Roman" w:cs="Times New Roman"/>
          <w:color w:val="000000" w:themeColor="text1"/>
          <w:kern w:val="0"/>
          <w:sz w:val="28"/>
          <w:szCs w:val="28"/>
        </w:rPr>
        <w:t>甲方認為應載明之事項。</w:t>
      </w:r>
    </w:p>
    <w:p w:rsidR="00E904B5" w:rsidRPr="003605D7" w:rsidRDefault="00B33692" w:rsidP="001B0A4F">
      <w:pPr>
        <w:pStyle w:val="a4"/>
        <w:numPr>
          <w:ilvl w:val="0"/>
          <w:numId w:val="24"/>
        </w:numPr>
        <w:snapToGrid w:val="0"/>
        <w:spacing w:line="400" w:lineRule="exact"/>
        <w:ind w:leftChars="0"/>
        <w:jc w:val="both"/>
        <w:rPr>
          <w:rFonts w:ascii="Times New Roman" w:eastAsia="標楷體" w:hAnsi="Times New Roman" w:cs="Times New Roman"/>
          <w:color w:val="000000" w:themeColor="text1"/>
          <w:kern w:val="0"/>
          <w:sz w:val="28"/>
          <w:szCs w:val="28"/>
        </w:rPr>
      </w:pPr>
      <w:r w:rsidRPr="003605D7">
        <w:rPr>
          <w:rFonts w:ascii="Times New Roman" w:eastAsia="標楷體" w:hAnsi="Times New Roman" w:cs="Times New Roman" w:hint="eastAsia"/>
          <w:color w:val="000000" w:themeColor="text1"/>
          <w:kern w:val="0"/>
          <w:sz w:val="28"/>
          <w:szCs w:val="28"/>
        </w:rPr>
        <w:t>乙方</w:t>
      </w:r>
      <w:r w:rsidR="00E904B5" w:rsidRPr="003605D7">
        <w:rPr>
          <w:rFonts w:ascii="Times New Roman" w:eastAsia="標楷體" w:hAnsi="Times New Roman" w:cs="Times New Roman"/>
          <w:color w:val="000000" w:themeColor="text1"/>
          <w:kern w:val="0"/>
          <w:sz w:val="28"/>
          <w:szCs w:val="28"/>
        </w:rPr>
        <w:t>所申請</w:t>
      </w:r>
      <w:r w:rsidR="00E904B5" w:rsidRPr="003605D7">
        <w:rPr>
          <w:rFonts w:ascii="Times New Roman" w:eastAsia="標楷體" w:hAnsi="Times New Roman" w:cs="Times New Roman" w:hint="eastAsia"/>
          <w:color w:val="000000" w:themeColor="text1"/>
          <w:kern w:val="0"/>
          <w:sz w:val="28"/>
          <w:szCs w:val="28"/>
        </w:rPr>
        <w:t>設置</w:t>
      </w:r>
      <w:r w:rsidR="00E904B5" w:rsidRPr="003605D7">
        <w:rPr>
          <w:rFonts w:ascii="Times New Roman" w:eastAsia="標楷體" w:hAnsi="Times New Roman" w:cs="Times New Roman"/>
          <w:color w:val="000000" w:themeColor="text1"/>
          <w:kern w:val="0"/>
          <w:sz w:val="28"/>
          <w:szCs w:val="28"/>
        </w:rPr>
        <w:t>之太陽光電發電設備，其規劃設計、採購、施工安裝及工業安全衛生管理，</w:t>
      </w:r>
      <w:r w:rsidR="00E904B5" w:rsidRPr="003605D7">
        <w:rPr>
          <w:rFonts w:ascii="Times New Roman" w:eastAsia="標楷體" w:hAnsi="Times New Roman" w:cs="Times New Roman" w:hint="eastAsia"/>
          <w:color w:val="000000" w:themeColor="text1"/>
          <w:kern w:val="0"/>
          <w:sz w:val="28"/>
          <w:szCs w:val="28"/>
        </w:rPr>
        <w:t>與太陽光電發電設備</w:t>
      </w:r>
      <w:r w:rsidR="00E904B5" w:rsidRPr="003605D7">
        <w:rPr>
          <w:rFonts w:ascii="Times New Roman" w:eastAsia="標楷體" w:hAnsi="Times New Roman" w:cs="Times New Roman"/>
          <w:color w:val="000000" w:themeColor="text1"/>
          <w:kern w:val="0"/>
          <w:sz w:val="28"/>
          <w:szCs w:val="28"/>
        </w:rPr>
        <w:t>之運轉、維護、安全管理、</w:t>
      </w:r>
      <w:r w:rsidR="00E904B5" w:rsidRPr="003605D7">
        <w:rPr>
          <w:rFonts w:ascii="Times New Roman" w:eastAsia="標楷體" w:hAnsi="Times New Roman" w:cs="Times New Roman" w:hint="eastAsia"/>
          <w:color w:val="000000" w:themeColor="text1"/>
          <w:kern w:val="0"/>
          <w:sz w:val="28"/>
          <w:szCs w:val="28"/>
        </w:rPr>
        <w:t>損壞修復、太陽光電發電設備所造成的人員傷</w:t>
      </w:r>
      <w:r w:rsidR="000548E2" w:rsidRPr="003605D7">
        <w:rPr>
          <w:rFonts w:ascii="Times New Roman" w:eastAsia="標楷體" w:hAnsi="Times New Roman" w:cs="Times New Roman" w:hint="eastAsia"/>
          <w:color w:val="000000" w:themeColor="text1"/>
          <w:kern w:val="0"/>
          <w:sz w:val="28"/>
          <w:szCs w:val="28"/>
        </w:rPr>
        <w:t>亡</w:t>
      </w:r>
      <w:r w:rsidR="00E904B5" w:rsidRPr="003605D7">
        <w:rPr>
          <w:rFonts w:ascii="Times New Roman" w:eastAsia="標楷體" w:hAnsi="Times New Roman" w:cs="Times New Roman" w:hint="eastAsia"/>
          <w:color w:val="000000" w:themeColor="text1"/>
          <w:kern w:val="0"/>
          <w:sz w:val="28"/>
          <w:szCs w:val="28"/>
        </w:rPr>
        <w:t>、</w:t>
      </w:r>
      <w:r w:rsidR="003232AD" w:rsidRPr="003605D7">
        <w:rPr>
          <w:rFonts w:ascii="Times New Roman" w:eastAsia="標楷體" w:hAnsi="Times New Roman" w:cs="Times New Roman" w:hint="eastAsia"/>
          <w:color w:val="000000" w:themeColor="text1"/>
          <w:kern w:val="0"/>
          <w:sz w:val="28"/>
          <w:szCs w:val="28"/>
        </w:rPr>
        <w:t>設置場址範圍內</w:t>
      </w:r>
      <w:r w:rsidR="00E904B5" w:rsidRPr="003605D7">
        <w:rPr>
          <w:rFonts w:ascii="Times New Roman" w:eastAsia="標楷體" w:hAnsi="Times New Roman" w:cs="Times New Roman" w:hint="eastAsia"/>
          <w:color w:val="000000" w:themeColor="text1"/>
          <w:kern w:val="0"/>
          <w:sz w:val="28"/>
          <w:szCs w:val="28"/>
        </w:rPr>
        <w:t>的防漏措施及</w:t>
      </w:r>
      <w:r w:rsidR="00E904B5" w:rsidRPr="003605D7">
        <w:rPr>
          <w:rFonts w:ascii="Times New Roman" w:eastAsia="標楷體" w:hAnsi="Times New Roman" w:cs="Times New Roman"/>
          <w:color w:val="000000" w:themeColor="text1"/>
          <w:kern w:val="0"/>
          <w:sz w:val="28"/>
          <w:szCs w:val="28"/>
        </w:rPr>
        <w:t>稅捐等一切事項，概由</w:t>
      </w:r>
      <w:r w:rsidR="00BF5E14" w:rsidRPr="003605D7">
        <w:rPr>
          <w:rFonts w:ascii="Times New Roman" w:eastAsia="標楷體" w:hAnsi="Times New Roman" w:cs="Times New Roman" w:hint="eastAsia"/>
          <w:color w:val="000000" w:themeColor="text1"/>
          <w:kern w:val="0"/>
          <w:sz w:val="28"/>
          <w:szCs w:val="28"/>
        </w:rPr>
        <w:t>乙方</w:t>
      </w:r>
      <w:r w:rsidR="00E904B5" w:rsidRPr="003605D7">
        <w:rPr>
          <w:rFonts w:ascii="Times New Roman" w:eastAsia="標楷體" w:hAnsi="Times New Roman" w:cs="Times New Roman"/>
          <w:color w:val="000000" w:themeColor="text1"/>
          <w:kern w:val="0"/>
          <w:sz w:val="28"/>
          <w:szCs w:val="28"/>
        </w:rPr>
        <w:t>負責，與</w:t>
      </w:r>
      <w:r w:rsidRPr="003605D7">
        <w:rPr>
          <w:rFonts w:ascii="Times New Roman" w:eastAsia="標楷體" w:hAnsi="Times New Roman" w:cs="Times New Roman" w:hint="eastAsia"/>
          <w:color w:val="000000" w:themeColor="text1"/>
          <w:kern w:val="0"/>
          <w:sz w:val="28"/>
          <w:szCs w:val="28"/>
        </w:rPr>
        <w:t>甲方</w:t>
      </w:r>
      <w:r w:rsidR="00E904B5" w:rsidRPr="003605D7">
        <w:rPr>
          <w:rFonts w:ascii="Times New Roman" w:eastAsia="標楷體" w:hAnsi="Times New Roman" w:cs="Times New Roman"/>
          <w:color w:val="000000" w:themeColor="text1"/>
          <w:kern w:val="0"/>
          <w:sz w:val="28"/>
          <w:szCs w:val="28"/>
        </w:rPr>
        <w:t>無涉。</w:t>
      </w:r>
      <w:r w:rsidR="00D96DC2" w:rsidRPr="003605D7">
        <w:rPr>
          <w:rFonts w:ascii="Times New Roman" w:eastAsia="標楷體" w:hAnsi="Times New Roman" w:cs="Times New Roman" w:hint="eastAsia"/>
          <w:color w:val="000000" w:themeColor="text1"/>
          <w:kern w:val="0"/>
          <w:sz w:val="28"/>
          <w:szCs w:val="28"/>
        </w:rPr>
        <w:t>乙方於履約期間如因前揭事項致</w:t>
      </w:r>
      <w:r w:rsidR="00D77BB1" w:rsidRPr="003605D7">
        <w:rPr>
          <w:rFonts w:ascii="Times New Roman" w:eastAsia="標楷體" w:hAnsi="Times New Roman" w:cs="Times New Roman" w:hint="eastAsia"/>
          <w:color w:val="000000" w:themeColor="text1"/>
          <w:kern w:val="0"/>
          <w:sz w:val="28"/>
          <w:szCs w:val="28"/>
        </w:rPr>
        <w:t>甲方遭第三人主張侵害權利時，乙方應協助甲方為必要之答辯及提供相關資料，並負擔甲方因此所生之訴訟費用、律師費用及其他相關費用。如致甲方受有損害者，並應對甲方負損害賠償責任。</w:t>
      </w:r>
    </w:p>
    <w:p w:rsidR="004E72C0" w:rsidRPr="00576606" w:rsidRDefault="00527786" w:rsidP="001B0A4F">
      <w:pPr>
        <w:numPr>
          <w:ilvl w:val="0"/>
          <w:numId w:val="24"/>
        </w:numPr>
        <w:suppressAutoHyphens/>
        <w:autoSpaceDN w:val="0"/>
        <w:snapToGrid w:val="0"/>
        <w:spacing w:line="400" w:lineRule="exact"/>
        <w:jc w:val="both"/>
        <w:textAlignment w:val="baseline"/>
        <w:rPr>
          <w:rFonts w:eastAsia="標楷體" w:hAnsi="Times New Roman"/>
          <w:color w:val="000000" w:themeColor="text1"/>
          <w:sz w:val="28"/>
          <w:szCs w:val="28"/>
        </w:rPr>
      </w:pPr>
      <w:r w:rsidRPr="00576606">
        <w:rPr>
          <w:rFonts w:eastAsia="標楷體" w:hint="eastAsia"/>
          <w:color w:val="000000" w:themeColor="text1"/>
          <w:sz w:val="28"/>
          <w:szCs w:val="28"/>
        </w:rPr>
        <w:t>出租期間各太陽光電發電設備運作產生之碳權，</w:t>
      </w:r>
      <w:r w:rsidR="00465970" w:rsidRPr="00576606">
        <w:rPr>
          <w:rFonts w:eastAsia="標楷體" w:hint="eastAsia"/>
          <w:color w:val="000000" w:themeColor="text1"/>
          <w:sz w:val="28"/>
          <w:szCs w:val="28"/>
        </w:rPr>
        <w:t>若乙方需要使用時，得由乙方負擔碳權申請費用，碳權</w:t>
      </w:r>
      <w:r w:rsidRPr="00576606">
        <w:rPr>
          <w:rFonts w:eastAsia="標楷體" w:hint="eastAsia"/>
          <w:color w:val="000000" w:themeColor="text1"/>
          <w:sz w:val="28"/>
          <w:szCs w:val="28"/>
        </w:rPr>
        <w:t>依乙方對甲方訂約之回饋金比例</w:t>
      </w:r>
      <w:r w:rsidR="00B737E7" w:rsidRPr="00576606">
        <w:rPr>
          <w:rFonts w:eastAsia="標楷體" w:hint="eastAsia"/>
          <w:color w:val="000000" w:themeColor="text1"/>
          <w:sz w:val="28"/>
          <w:szCs w:val="28"/>
        </w:rPr>
        <w:t>分配</w:t>
      </w:r>
      <w:r w:rsidRPr="00576606">
        <w:rPr>
          <w:rFonts w:eastAsia="標楷體" w:hint="eastAsia"/>
          <w:color w:val="000000" w:themeColor="text1"/>
          <w:sz w:val="28"/>
          <w:szCs w:val="28"/>
        </w:rPr>
        <w:t>，甲方得自行運用</w:t>
      </w:r>
      <w:r w:rsidR="00B737E7" w:rsidRPr="00576606">
        <w:rPr>
          <w:rFonts w:eastAsia="標楷體" w:hint="eastAsia"/>
          <w:color w:val="000000" w:themeColor="text1"/>
          <w:sz w:val="28"/>
          <w:szCs w:val="28"/>
        </w:rPr>
        <w:t>與回饋金比例相同之碳權</w:t>
      </w:r>
      <w:r w:rsidRPr="00576606">
        <w:rPr>
          <w:rFonts w:eastAsia="標楷體" w:hint="eastAsia"/>
          <w:color w:val="000000" w:themeColor="text1"/>
          <w:sz w:val="28"/>
          <w:szCs w:val="28"/>
        </w:rPr>
        <w:t>。本款所稱碳權為所設置之太陽光電發電設備發出電量減緩排放二氧化碳當量之交易、抵換或其他權利，該權利依據「溫室氣體減量及管理法」相關規定為之</w:t>
      </w:r>
      <w:r w:rsidR="00465970" w:rsidRPr="00576606">
        <w:rPr>
          <w:rFonts w:eastAsia="標楷體" w:hint="eastAsia"/>
          <w:color w:val="000000" w:themeColor="text1"/>
          <w:sz w:val="28"/>
          <w:szCs w:val="28"/>
        </w:rPr>
        <w:t>。</w:t>
      </w:r>
    </w:p>
    <w:p w:rsidR="00A77219" w:rsidRPr="00576606" w:rsidRDefault="00A77219"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太陽光電</w:t>
      </w:r>
      <w:r w:rsidR="00C67E83" w:rsidRPr="00576606">
        <w:rPr>
          <w:rFonts w:ascii="Times New Roman" w:eastAsia="標楷體" w:hAnsi="Times New Roman" w:cs="Times New Roman" w:hint="eastAsia"/>
          <w:color w:val="000000" w:themeColor="text1"/>
          <w:w w:val="101"/>
          <w:kern w:val="0"/>
          <w:sz w:val="28"/>
          <w:szCs w:val="28"/>
        </w:rPr>
        <w:t>發電設備</w:t>
      </w:r>
      <w:r w:rsidRPr="00576606">
        <w:rPr>
          <w:rFonts w:ascii="Times New Roman" w:eastAsia="標楷體" w:hAnsi="Times New Roman" w:cs="Times New Roman"/>
          <w:color w:val="000000" w:themeColor="text1"/>
          <w:w w:val="101"/>
          <w:kern w:val="0"/>
          <w:sz w:val="28"/>
          <w:szCs w:val="28"/>
        </w:rPr>
        <w:t>規格及要求：</w:t>
      </w:r>
    </w:p>
    <w:p w:rsidR="00C67E83" w:rsidRPr="00576606" w:rsidRDefault="00C67E83" w:rsidP="001B0A4F">
      <w:pPr>
        <w:pStyle w:val="a4"/>
        <w:numPr>
          <w:ilvl w:val="0"/>
          <w:numId w:val="25"/>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太陽光電模組：</w:t>
      </w:r>
    </w:p>
    <w:p w:rsidR="00845393" w:rsidRPr="00576606" w:rsidRDefault="00C67E83" w:rsidP="00425E4F">
      <w:pPr>
        <w:widowControl/>
        <w:snapToGrid w:val="0"/>
        <w:spacing w:line="400" w:lineRule="exact"/>
        <w:ind w:left="1188"/>
        <w:contextualSpacing/>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使用的太陽光電模組產品須全數符合經濟部標檢局「台灣高效能太陽光電模組技術規範」自願性產品驗證及通過「太陽光電</w:t>
      </w:r>
      <w:r w:rsidR="00615C06" w:rsidRPr="00576606">
        <w:rPr>
          <w:rFonts w:ascii="Times New Roman" w:eastAsia="標楷體" w:hAnsi="Times New Roman" w:cs="Times New Roman" w:hint="eastAsia"/>
          <w:color w:val="000000" w:themeColor="text1"/>
          <w:sz w:val="28"/>
          <w:szCs w:val="28"/>
        </w:rPr>
        <w:t>模組</w:t>
      </w:r>
      <w:r w:rsidRPr="00576606">
        <w:rPr>
          <w:rFonts w:ascii="Times New Roman" w:eastAsia="標楷體" w:hAnsi="Times New Roman" w:cs="Times New Roman"/>
          <w:color w:val="000000" w:themeColor="text1"/>
          <w:sz w:val="28"/>
          <w:szCs w:val="28"/>
        </w:rPr>
        <w:t>自願性產品驗證工廠檢查特定規範」。</w:t>
      </w:r>
    </w:p>
    <w:p w:rsidR="007F2317" w:rsidRPr="00B30BD2" w:rsidRDefault="007F2317" w:rsidP="001B0A4F">
      <w:pPr>
        <w:numPr>
          <w:ilvl w:val="0"/>
          <w:numId w:val="25"/>
        </w:numPr>
        <w:snapToGrid w:val="0"/>
        <w:spacing w:line="400" w:lineRule="exact"/>
        <w:jc w:val="both"/>
        <w:rPr>
          <w:rFonts w:ascii="標楷體" w:eastAsia="標楷體" w:hAnsi="標楷體" w:cs="Times New Roman"/>
          <w:kern w:val="0"/>
          <w:sz w:val="28"/>
          <w:szCs w:val="28"/>
        </w:rPr>
      </w:pPr>
      <w:r w:rsidRPr="00B30BD2">
        <w:rPr>
          <w:rFonts w:ascii="標楷體" w:eastAsia="標楷體" w:hAnsi="標楷體" w:cs="Times New Roman" w:hint="eastAsia"/>
          <w:b/>
          <w:sz w:val="28"/>
          <w:szCs w:val="28"/>
        </w:rPr>
        <w:t>為達屋頂防水之目的，</w:t>
      </w:r>
      <w:r w:rsidRPr="00B30BD2">
        <w:rPr>
          <w:rFonts w:ascii="標楷體" w:eastAsia="標楷體" w:hAnsi="標楷體" w:cs="Times New Roman"/>
          <w:b/>
          <w:sz w:val="28"/>
          <w:szCs w:val="28"/>
        </w:rPr>
        <w:t>設置於</w:t>
      </w:r>
      <w:r w:rsidR="00382DA2" w:rsidRPr="00382DA2">
        <w:rPr>
          <w:rFonts w:ascii="標楷體" w:eastAsia="標楷體" w:hAnsi="標楷體" w:cs="Times New Roman" w:hint="eastAsia"/>
          <w:b/>
          <w:sz w:val="28"/>
          <w:szCs w:val="28"/>
          <w:u w:val="single"/>
          <w:shd w:val="pct15" w:color="auto" w:fill="FFFFFF"/>
        </w:rPr>
        <w:t>雲平樓</w:t>
      </w:r>
      <w:r w:rsidRPr="00382DA2">
        <w:rPr>
          <w:rFonts w:ascii="標楷體" w:eastAsia="標楷體" w:hAnsi="標楷體" w:cs="Times New Roman"/>
          <w:b/>
          <w:sz w:val="28"/>
          <w:szCs w:val="28"/>
          <w:u w:val="single"/>
          <w:shd w:val="pct15" w:color="auto" w:fill="FFFFFF"/>
        </w:rPr>
        <w:t>屋頂</w:t>
      </w:r>
      <w:r w:rsidRPr="00B30BD2">
        <w:rPr>
          <w:rFonts w:ascii="標楷體" w:eastAsia="標楷體" w:hAnsi="標楷體" w:cs="Times New Roman"/>
          <w:b/>
          <w:sz w:val="28"/>
          <w:szCs w:val="28"/>
        </w:rPr>
        <w:t>之太陽光電發電系統</w:t>
      </w:r>
      <w:r w:rsidRPr="00B30BD2">
        <w:rPr>
          <w:rFonts w:ascii="標楷體" w:eastAsia="標楷體" w:hAnsi="標楷體" w:cs="Times New Roman" w:hint="eastAsia"/>
          <w:b/>
          <w:sz w:val="28"/>
          <w:szCs w:val="28"/>
        </w:rPr>
        <w:t>，應先建構</w:t>
      </w:r>
      <w:r w:rsidRPr="00B30BD2">
        <w:rPr>
          <w:rFonts w:ascii="Calibri" w:eastAsia="標楷體" w:hAnsi="標楷體" w:cs="Times New Roman"/>
          <w:b/>
          <w:sz w:val="28"/>
          <w:szCs w:val="32"/>
        </w:rPr>
        <w:t>鋼板</w:t>
      </w:r>
      <w:r w:rsidRPr="00B30BD2">
        <w:rPr>
          <w:rFonts w:ascii="Calibri" w:eastAsia="標楷體" w:hAnsi="標楷體" w:cs="Times New Roman" w:hint="eastAsia"/>
          <w:b/>
          <w:sz w:val="28"/>
          <w:szCs w:val="32"/>
        </w:rPr>
        <w:t>雨棚，並</w:t>
      </w:r>
      <w:r w:rsidRPr="00B30BD2">
        <w:rPr>
          <w:rFonts w:ascii="標楷體" w:eastAsia="標楷體" w:hAnsi="標楷體" w:cs="Times New Roman" w:hint="eastAsia"/>
          <w:b/>
          <w:sz w:val="28"/>
          <w:szCs w:val="28"/>
        </w:rPr>
        <w:t>依以下方式施作</w:t>
      </w:r>
      <w:r w:rsidRPr="00B30BD2">
        <w:rPr>
          <w:rFonts w:ascii="標楷體" w:eastAsia="標楷體" w:hAnsi="標楷體" w:cs="Times New Roman" w:hint="eastAsia"/>
          <w:sz w:val="28"/>
          <w:szCs w:val="28"/>
        </w:rPr>
        <w:t>，原房舍為斜屋頂者非適用範圍</w:t>
      </w:r>
      <w:r w:rsidRPr="00B30BD2">
        <w:rPr>
          <w:rFonts w:ascii="標楷體" w:eastAsia="標楷體" w:hAnsi="標楷體" w:cs="Times New Roman"/>
          <w:kern w:val="0"/>
          <w:sz w:val="28"/>
          <w:szCs w:val="28"/>
        </w:rPr>
        <w:t>：</w:t>
      </w:r>
    </w:p>
    <w:p w:rsidR="00382DA2" w:rsidRPr="00AB4845" w:rsidRDefault="007F2317" w:rsidP="00AB4845">
      <w:pPr>
        <w:numPr>
          <w:ilvl w:val="0"/>
          <w:numId w:val="33"/>
        </w:numPr>
        <w:snapToGrid w:val="0"/>
        <w:spacing w:line="400" w:lineRule="exact"/>
        <w:ind w:left="1571" w:hanging="482"/>
        <w:jc w:val="both"/>
        <w:rPr>
          <w:rFonts w:ascii="標楷體" w:eastAsia="標楷體" w:hAnsi="標楷體" w:cs="Times New Roman"/>
          <w:kern w:val="0"/>
          <w:sz w:val="28"/>
          <w:szCs w:val="28"/>
        </w:rPr>
      </w:pPr>
      <w:r w:rsidRPr="005659BF">
        <w:rPr>
          <w:rFonts w:ascii="Calibri" w:eastAsia="標楷體" w:hAnsi="標楷體" w:cs="Times New Roman" w:hint="eastAsia"/>
          <w:sz w:val="28"/>
          <w:szCs w:val="28"/>
        </w:rPr>
        <w:t>乙方裝設太陽光電模組請依現場最佳方式安裝於</w:t>
      </w:r>
      <w:r w:rsidRPr="005659BF">
        <w:rPr>
          <w:rFonts w:ascii="Calibri" w:eastAsia="標楷體" w:hAnsi="標楷體" w:cs="Times New Roman"/>
          <w:sz w:val="28"/>
          <w:szCs w:val="28"/>
        </w:rPr>
        <w:t>鋼板</w:t>
      </w:r>
      <w:r w:rsidRPr="005659BF">
        <w:rPr>
          <w:rFonts w:ascii="Calibri" w:eastAsia="標楷體" w:hAnsi="標楷體" w:cs="Times New Roman" w:hint="eastAsia"/>
          <w:sz w:val="28"/>
          <w:szCs w:val="28"/>
        </w:rPr>
        <w:t>雨棚（即屋頂層雨棚）板面上，其</w:t>
      </w:r>
      <w:r w:rsidRPr="005659BF">
        <w:rPr>
          <w:rFonts w:ascii="Calibri" w:eastAsia="標楷體" w:hAnsi="標楷體" w:cs="Times New Roman"/>
          <w:sz w:val="28"/>
          <w:szCs w:val="28"/>
        </w:rPr>
        <w:t>鋼板</w:t>
      </w:r>
      <w:r w:rsidRPr="005659BF">
        <w:rPr>
          <w:rFonts w:ascii="Calibri" w:eastAsia="標楷體" w:hAnsi="標楷體" w:cs="Times New Roman" w:hint="eastAsia"/>
          <w:sz w:val="28"/>
          <w:szCs w:val="28"/>
        </w:rPr>
        <w:t>雨棚之建構</w:t>
      </w:r>
      <w:r w:rsidRPr="005659BF">
        <w:rPr>
          <w:rFonts w:ascii="標楷體" w:eastAsia="標楷體" w:hAnsi="標楷體" w:cs="Times New Roman" w:hint="eastAsia"/>
          <w:sz w:val="28"/>
          <w:szCs w:val="28"/>
        </w:rPr>
        <w:t>請參照</w:t>
      </w:r>
      <w:r w:rsidRPr="00A16023">
        <w:rPr>
          <w:rFonts w:ascii="標楷體" w:eastAsia="標楷體" w:hAnsi="標楷體" w:cs="Times New Roman" w:hint="eastAsia"/>
          <w:sz w:val="28"/>
          <w:szCs w:val="28"/>
        </w:rPr>
        <w:t>「</w:t>
      </w:r>
      <w:r w:rsidR="00031EB6" w:rsidRPr="00A16023">
        <w:rPr>
          <w:rFonts w:ascii="Calibri" w:eastAsia="標楷體" w:hAnsi="標楷體" w:cs="Times New Roman" w:hint="eastAsia"/>
          <w:sz w:val="28"/>
          <w:szCs w:val="28"/>
        </w:rPr>
        <w:t>臺中市建築物設置太陽光電發電設備辦法</w:t>
      </w:r>
      <w:r w:rsidRPr="00A16023">
        <w:rPr>
          <w:rFonts w:ascii="標楷體" w:eastAsia="標楷體" w:hAnsi="標楷體" w:cs="Times New Roman" w:hint="eastAsia"/>
          <w:sz w:val="28"/>
          <w:szCs w:val="28"/>
        </w:rPr>
        <w:t>」、「</w:t>
      </w:r>
      <w:r w:rsidR="00031EB6" w:rsidRPr="00A16023">
        <w:rPr>
          <w:rFonts w:ascii="標楷體" w:eastAsia="標楷體" w:hAnsi="標楷體" w:cs="Times New Roman" w:hint="eastAsia"/>
          <w:sz w:val="28"/>
          <w:szCs w:val="28"/>
        </w:rPr>
        <w:t>設置再生能源設施免請領雜項執照標準</w:t>
      </w:r>
      <w:r w:rsidRPr="00A16023">
        <w:rPr>
          <w:rFonts w:ascii="標楷體" w:eastAsia="標楷體" w:hAnsi="標楷體" w:cs="Times New Roman" w:hint="eastAsia"/>
          <w:sz w:val="28"/>
          <w:szCs w:val="28"/>
        </w:rPr>
        <w:t>」或</w:t>
      </w:r>
      <w:r w:rsidRPr="00A16023">
        <w:rPr>
          <w:rFonts w:ascii="Calibri" w:eastAsia="標楷體" w:hAnsi="標楷體" w:cs="Times New Roman" w:hint="eastAsia"/>
          <w:sz w:val="28"/>
          <w:szCs w:val="28"/>
        </w:rPr>
        <w:t>相關規</w:t>
      </w:r>
      <w:r w:rsidRPr="008C500C">
        <w:rPr>
          <w:rFonts w:ascii="Calibri" w:eastAsia="標楷體" w:hAnsi="標楷體" w:cs="Times New Roman" w:hint="eastAsia"/>
          <w:sz w:val="28"/>
          <w:szCs w:val="28"/>
        </w:rPr>
        <w:t>定辦理</w:t>
      </w:r>
      <w:r w:rsidRPr="008C500C">
        <w:rPr>
          <w:rFonts w:ascii="標楷體" w:eastAsia="標楷體" w:hAnsi="標楷體" w:cs="Times New Roman" w:hint="eastAsia"/>
          <w:sz w:val="28"/>
          <w:szCs w:val="28"/>
        </w:rPr>
        <w:t>。</w:t>
      </w:r>
    </w:p>
    <w:p w:rsidR="007F2317" w:rsidRPr="00CB6EB9" w:rsidRDefault="007F2317" w:rsidP="005659BF">
      <w:pPr>
        <w:numPr>
          <w:ilvl w:val="0"/>
          <w:numId w:val="33"/>
        </w:numPr>
        <w:snapToGrid w:val="0"/>
        <w:spacing w:line="400" w:lineRule="exact"/>
        <w:ind w:leftChars="450" w:left="1562" w:hanging="482"/>
        <w:rPr>
          <w:rFonts w:ascii="Calibri" w:eastAsia="標楷體" w:hAnsi="標楷體" w:cs="Times New Roman"/>
          <w:sz w:val="28"/>
          <w:szCs w:val="32"/>
        </w:rPr>
      </w:pPr>
      <w:r w:rsidRPr="00B30BD2">
        <w:rPr>
          <w:rFonts w:ascii="Calibri" w:eastAsia="標楷體" w:hAnsi="標楷體" w:cs="Times New Roman" w:hint="eastAsia"/>
          <w:sz w:val="28"/>
          <w:szCs w:val="32"/>
        </w:rPr>
        <w:t>除經甲方</w:t>
      </w:r>
      <w:r w:rsidRPr="00CB6EB9">
        <w:rPr>
          <w:rFonts w:ascii="Calibri" w:eastAsia="標楷體" w:hAnsi="標楷體" w:cs="Times New Roman" w:hint="eastAsia"/>
          <w:sz w:val="28"/>
          <w:szCs w:val="32"/>
        </w:rPr>
        <w:t>同意免設置等情形外，鋼板板面應全部涵蓋</w:t>
      </w:r>
      <w:r w:rsidR="00941124" w:rsidRPr="00CB6EB9">
        <w:rPr>
          <w:rFonts w:ascii="Calibri" w:eastAsia="標楷體" w:hAnsi="標楷體" w:hint="eastAsia"/>
          <w:sz w:val="28"/>
          <w:szCs w:val="32"/>
        </w:rPr>
        <w:t>設置</w:t>
      </w:r>
      <w:r w:rsidR="00941124" w:rsidRPr="00CB6EB9">
        <w:rPr>
          <w:rFonts w:ascii="Calibri" w:eastAsia="標楷體" w:hAnsi="標楷體" w:hint="eastAsia"/>
          <w:sz w:val="28"/>
          <w:szCs w:val="28"/>
        </w:rPr>
        <w:t>太陽光電模組範圍</w:t>
      </w:r>
      <w:r w:rsidRPr="00CB6EB9">
        <w:rPr>
          <w:rFonts w:ascii="Times New Roman" w:eastAsia="標楷體" w:hAnsi="Times New Roman" w:cs="Times New Roman" w:hint="eastAsia"/>
          <w:kern w:val="0"/>
          <w:sz w:val="28"/>
          <w:szCs w:val="28"/>
        </w:rPr>
        <w:t>之</w:t>
      </w:r>
      <w:r w:rsidRPr="00CB6EB9">
        <w:rPr>
          <w:rFonts w:ascii="Calibri" w:eastAsia="標楷體" w:hAnsi="標楷體" w:cs="Times New Roman" w:hint="eastAsia"/>
          <w:sz w:val="28"/>
          <w:szCs w:val="32"/>
        </w:rPr>
        <w:t>屋頂樓地板。</w:t>
      </w:r>
    </w:p>
    <w:p w:rsidR="00A21882" w:rsidRPr="00CB6EB9" w:rsidRDefault="00A21882" w:rsidP="005659BF">
      <w:pPr>
        <w:numPr>
          <w:ilvl w:val="0"/>
          <w:numId w:val="33"/>
        </w:numPr>
        <w:snapToGrid w:val="0"/>
        <w:spacing w:line="400" w:lineRule="exact"/>
        <w:ind w:leftChars="450" w:left="1562" w:hanging="482"/>
        <w:rPr>
          <w:rFonts w:ascii="Calibri" w:eastAsia="標楷體" w:hAnsi="標楷體" w:cs="Times New Roman"/>
          <w:sz w:val="28"/>
          <w:szCs w:val="32"/>
        </w:rPr>
      </w:pPr>
      <w:r w:rsidRPr="00CB6EB9">
        <w:rPr>
          <w:rFonts w:ascii="標楷體" w:eastAsia="標楷體" w:hAnsi="標楷體" w:cs="標楷體" w:hint="eastAsia"/>
          <w:sz w:val="28"/>
          <w:shd w:val="pct15" w:color="auto" w:fill="FFFFFF"/>
        </w:rPr>
        <w:t>鋼板雨棚範圍應依投標須知附件2雲平樓頂樓建置太陽能外觀示意圖為原則建置，並配合本校雲平樓整建工程調整，建置範圍應納入</w:t>
      </w:r>
      <w:r w:rsidRPr="00CB6EB9">
        <w:rPr>
          <w:rFonts w:ascii="標楷體" w:eastAsia="標楷體" w:hAnsi="標楷體" w:cs="標楷體" w:hint="eastAsia"/>
          <w:sz w:val="28"/>
          <w:shd w:val="pct15" w:color="auto" w:fill="FFFFFF"/>
        </w:rPr>
        <w:lastRenderedPageBreak/>
        <w:t>第二條第(三)款之計畫書，併送本校審核</w:t>
      </w:r>
      <w:r w:rsidRPr="00CB6EB9">
        <w:rPr>
          <w:rFonts w:ascii="標楷體" w:eastAsia="標楷體" w:hAnsi="標楷體" w:cs="標楷體"/>
          <w:sz w:val="28"/>
        </w:rPr>
        <w:t>。</w:t>
      </w:r>
    </w:p>
    <w:p w:rsidR="007F2317" w:rsidRPr="00CB6EB9" w:rsidRDefault="007F2317" w:rsidP="005659BF">
      <w:pPr>
        <w:numPr>
          <w:ilvl w:val="0"/>
          <w:numId w:val="33"/>
        </w:numPr>
        <w:snapToGrid w:val="0"/>
        <w:spacing w:line="400" w:lineRule="exact"/>
        <w:ind w:leftChars="450" w:left="1562" w:hanging="482"/>
        <w:contextualSpacing/>
        <w:jc w:val="both"/>
        <w:rPr>
          <w:rFonts w:ascii="Times New Roman" w:eastAsia="標楷體" w:hAnsi="標楷體" w:cs="Times New Roman"/>
          <w:sz w:val="28"/>
          <w:szCs w:val="28"/>
        </w:rPr>
      </w:pPr>
      <w:r w:rsidRPr="00CB6EB9">
        <w:rPr>
          <w:rFonts w:ascii="Times New Roman" w:eastAsia="標楷體" w:hAnsi="標楷體" w:cs="Times New Roman"/>
          <w:sz w:val="28"/>
          <w:szCs w:val="28"/>
        </w:rPr>
        <w:t>基座以植筋方式施作於原有建築物之柱位為原則。</w:t>
      </w:r>
    </w:p>
    <w:p w:rsidR="007F2317" w:rsidRPr="00B30BD2" w:rsidRDefault="007F2317" w:rsidP="001B0A4F">
      <w:pPr>
        <w:numPr>
          <w:ilvl w:val="0"/>
          <w:numId w:val="33"/>
        </w:numPr>
        <w:snapToGrid w:val="0"/>
        <w:spacing w:line="400" w:lineRule="exact"/>
        <w:ind w:leftChars="450" w:left="1560"/>
        <w:contextualSpacing/>
        <w:jc w:val="both"/>
        <w:rPr>
          <w:rFonts w:ascii="Times New Roman" w:eastAsia="標楷體" w:hAnsi="標楷體" w:cs="Times New Roman"/>
          <w:sz w:val="28"/>
          <w:szCs w:val="28"/>
        </w:rPr>
      </w:pPr>
      <w:r w:rsidRPr="00B30BD2">
        <w:rPr>
          <w:rFonts w:ascii="Times New Roman" w:eastAsia="標楷體" w:hAnsi="標楷體" w:cs="Times New Roman"/>
          <w:sz w:val="28"/>
          <w:szCs w:val="28"/>
        </w:rPr>
        <w:t>鋼板板面最低處應設置不鏽鋼集水槽，並以</w:t>
      </w:r>
      <w:r w:rsidRPr="00B30BD2">
        <w:rPr>
          <w:rFonts w:ascii="Times New Roman" w:eastAsia="標楷體" w:hAnsi="標楷體" w:cs="Times New Roman"/>
          <w:sz w:val="28"/>
          <w:szCs w:val="28"/>
        </w:rPr>
        <w:t>3</w:t>
      </w:r>
      <w:r w:rsidRPr="00B30BD2">
        <w:rPr>
          <w:rFonts w:ascii="Times New Roman" w:eastAsia="標楷體" w:hAnsi="標楷體" w:cs="Times New Roman"/>
          <w:sz w:val="28"/>
          <w:szCs w:val="28"/>
        </w:rPr>
        <w:t>”</w:t>
      </w:r>
      <w:r w:rsidRPr="00B30BD2">
        <w:rPr>
          <w:rFonts w:ascii="Times New Roman" w:eastAsia="標楷體" w:hAnsi="標楷體" w:cs="Times New Roman"/>
          <w:sz w:val="28"/>
          <w:szCs w:val="28"/>
        </w:rPr>
        <w:t>PVC</w:t>
      </w:r>
      <w:r w:rsidRPr="00B30BD2">
        <w:rPr>
          <w:rFonts w:ascii="Times New Roman" w:eastAsia="標楷體" w:hAnsi="標楷體" w:cs="Times New Roman"/>
          <w:sz w:val="28"/>
          <w:szCs w:val="28"/>
        </w:rPr>
        <w:t>以上落水管接至適當排水溝或落水孔，其所需槽溝斷面及落水管支數，應依集水面積計算決定，臨牆面部分應做好汎水收邊，使雨水沿板面順流至天溝水落。</w:t>
      </w:r>
    </w:p>
    <w:p w:rsidR="007F2317" w:rsidRPr="008C500C" w:rsidRDefault="007F2317" w:rsidP="001B0A4F">
      <w:pPr>
        <w:numPr>
          <w:ilvl w:val="0"/>
          <w:numId w:val="33"/>
        </w:numPr>
        <w:snapToGrid w:val="0"/>
        <w:spacing w:line="400" w:lineRule="exact"/>
        <w:ind w:leftChars="450" w:left="1560"/>
        <w:contextualSpacing/>
        <w:jc w:val="both"/>
        <w:rPr>
          <w:rFonts w:ascii="Times New Roman" w:eastAsia="標楷體" w:hAnsi="標楷體" w:cs="Times New Roman"/>
          <w:sz w:val="28"/>
          <w:szCs w:val="28"/>
        </w:rPr>
      </w:pPr>
      <w:r w:rsidRPr="00B30BD2">
        <w:rPr>
          <w:rFonts w:ascii="Times New Roman" w:eastAsia="標楷體" w:hAnsi="標楷體" w:cs="Times New Roman"/>
          <w:sz w:val="28"/>
          <w:szCs w:val="28"/>
        </w:rPr>
        <w:t>屋頂樓地板之現有設施</w:t>
      </w:r>
      <w:r w:rsidRPr="00347B07">
        <w:rPr>
          <w:rFonts w:ascii="Times New Roman" w:eastAsia="標楷體" w:hAnsi="標楷體" w:cs="Times New Roman"/>
          <w:sz w:val="28"/>
          <w:szCs w:val="28"/>
        </w:rPr>
        <w:t>（如水塔等），必須遷移者，應經</w:t>
      </w:r>
      <w:r w:rsidR="000207DE">
        <w:rPr>
          <w:rFonts w:ascii="Times New Roman" w:eastAsia="標楷體" w:hAnsi="標楷體" w:cs="Times New Roman" w:hint="eastAsia"/>
          <w:sz w:val="28"/>
          <w:szCs w:val="28"/>
        </w:rPr>
        <w:t>甲</w:t>
      </w:r>
      <w:r w:rsidRPr="00347B07">
        <w:rPr>
          <w:rFonts w:ascii="Times New Roman" w:eastAsia="標楷體" w:hAnsi="標楷體" w:cs="Times New Roman"/>
          <w:sz w:val="28"/>
          <w:szCs w:val="28"/>
        </w:rPr>
        <w:t>方同意後遷移至適當地點，所需</w:t>
      </w:r>
      <w:r w:rsidRPr="008C500C">
        <w:rPr>
          <w:rFonts w:ascii="Times New Roman" w:eastAsia="標楷體" w:hAnsi="標楷體" w:cs="Times New Roman"/>
          <w:sz w:val="28"/>
          <w:szCs w:val="28"/>
        </w:rPr>
        <w:t>遷移費用由乙方全部負擔。</w:t>
      </w:r>
    </w:p>
    <w:p w:rsidR="00AB13A6" w:rsidRPr="008C500C" w:rsidRDefault="00AB13A6" w:rsidP="001B0A4F">
      <w:pPr>
        <w:numPr>
          <w:ilvl w:val="0"/>
          <w:numId w:val="33"/>
        </w:numPr>
        <w:snapToGrid w:val="0"/>
        <w:spacing w:line="400" w:lineRule="exact"/>
        <w:ind w:leftChars="450" w:left="1560"/>
        <w:contextualSpacing/>
        <w:jc w:val="both"/>
        <w:rPr>
          <w:rFonts w:ascii="Times New Roman" w:eastAsia="標楷體" w:hAnsi="標楷體" w:cs="Times New Roman"/>
          <w:sz w:val="28"/>
          <w:szCs w:val="28"/>
        </w:rPr>
      </w:pPr>
      <w:r w:rsidRPr="002B05E7">
        <w:rPr>
          <w:rFonts w:ascii="標楷體" w:eastAsia="標楷體" w:hAnsi="標楷體" w:cs="標楷體" w:hint="eastAsia"/>
          <w:sz w:val="28"/>
          <w:shd w:val="pct15" w:color="auto" w:fill="FFFFFF"/>
        </w:rPr>
        <w:t>建置區域之防水、鄰近介面裝飾收尾工程包含在內。</w:t>
      </w:r>
    </w:p>
    <w:p w:rsidR="007F2317" w:rsidRPr="006E7479" w:rsidRDefault="007F2317" w:rsidP="001B0A4F">
      <w:pPr>
        <w:numPr>
          <w:ilvl w:val="0"/>
          <w:numId w:val="33"/>
        </w:numPr>
        <w:snapToGrid w:val="0"/>
        <w:spacing w:line="400" w:lineRule="exact"/>
        <w:ind w:leftChars="450" w:left="1562" w:hanging="482"/>
        <w:contextualSpacing/>
        <w:jc w:val="both"/>
        <w:rPr>
          <w:rFonts w:ascii="Times New Roman" w:eastAsia="標楷體" w:hAnsi="標楷體" w:cs="Times New Roman"/>
          <w:sz w:val="28"/>
          <w:szCs w:val="28"/>
        </w:rPr>
      </w:pPr>
      <w:r w:rsidRPr="008C500C">
        <w:rPr>
          <w:rFonts w:ascii="Times New Roman" w:eastAsia="標楷體" w:hAnsi="標楷體" w:cs="Times New Roman"/>
          <w:sz w:val="28"/>
          <w:szCs w:val="28"/>
        </w:rPr>
        <w:t>甲方提供之屋頂樓地板現況，無法依本設置方式施設時，乙方得提出替代方案經甲方同意後不受</w:t>
      </w:r>
      <w:r w:rsidRPr="006E7479">
        <w:rPr>
          <w:rFonts w:ascii="Times New Roman" w:eastAsia="標楷體" w:hAnsi="標楷體" w:cs="Times New Roman"/>
          <w:sz w:val="28"/>
          <w:szCs w:val="28"/>
        </w:rPr>
        <w:t>其限制。</w:t>
      </w:r>
    </w:p>
    <w:p w:rsidR="00421CCF" w:rsidRPr="0010541C" w:rsidRDefault="00955888" w:rsidP="00425E4F">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6E7479">
        <w:rPr>
          <w:rFonts w:ascii="Times New Roman" w:eastAsia="標楷體" w:hAnsi="Times New Roman" w:cs="Times New Roman"/>
          <w:kern w:val="0"/>
          <w:sz w:val="28"/>
          <w:szCs w:val="28"/>
        </w:rPr>
        <w:t>太陽光電模組</w:t>
      </w:r>
      <w:r w:rsidRPr="006E7479">
        <w:rPr>
          <w:rFonts w:ascii="Times New Roman" w:eastAsia="標楷體" w:hAnsi="Times New Roman" w:cs="Times New Roman" w:hint="eastAsia"/>
          <w:kern w:val="0"/>
          <w:sz w:val="28"/>
          <w:szCs w:val="28"/>
        </w:rPr>
        <w:t>、建構</w:t>
      </w:r>
      <w:r w:rsidR="00173318" w:rsidRPr="006576B3">
        <w:rPr>
          <w:rFonts w:ascii="Times New Roman" w:eastAsia="標楷體" w:hAnsi="Times New Roman" w:cs="Times New Roman"/>
          <w:kern w:val="0"/>
          <w:sz w:val="28"/>
          <w:szCs w:val="28"/>
        </w:rPr>
        <w:t>耐腐蝕性</w:t>
      </w:r>
      <w:r w:rsidRPr="006576B3">
        <w:rPr>
          <w:rFonts w:ascii="Times New Roman" w:eastAsia="標楷體" w:hAnsi="Times New Roman" w:cs="Times New Roman" w:hint="eastAsia"/>
          <w:kern w:val="0"/>
          <w:sz w:val="28"/>
          <w:szCs w:val="28"/>
        </w:rPr>
        <w:t>鋼板雨</w:t>
      </w:r>
      <w:r w:rsidRPr="006E7479">
        <w:rPr>
          <w:rFonts w:ascii="Times New Roman" w:eastAsia="標楷體" w:hAnsi="Times New Roman" w:cs="Times New Roman" w:hint="eastAsia"/>
          <w:kern w:val="0"/>
          <w:sz w:val="28"/>
          <w:szCs w:val="28"/>
        </w:rPr>
        <w:t>棚、</w:t>
      </w:r>
      <w:r w:rsidR="00C67E83" w:rsidRPr="006E7479">
        <w:rPr>
          <w:rFonts w:ascii="Times New Roman" w:eastAsia="標楷體" w:hAnsi="Times New Roman" w:cs="Times New Roman"/>
          <w:kern w:val="0"/>
          <w:sz w:val="28"/>
          <w:szCs w:val="28"/>
        </w:rPr>
        <w:t>支撐架與連結組件設計</w:t>
      </w:r>
      <w:r w:rsidRPr="006E7479">
        <w:rPr>
          <w:rFonts w:ascii="Times New Roman" w:eastAsia="標楷體" w:hAnsi="Times New Roman" w:cs="Times New Roman" w:hint="eastAsia"/>
          <w:kern w:val="0"/>
          <w:sz w:val="28"/>
          <w:szCs w:val="28"/>
        </w:rPr>
        <w:t>、</w:t>
      </w:r>
      <w:r w:rsidRPr="006E7479">
        <w:rPr>
          <w:rFonts w:ascii="Times New Roman" w:eastAsia="標楷體" w:hAnsi="Times New Roman" w:cs="Times New Roman"/>
          <w:kern w:val="0"/>
          <w:sz w:val="28"/>
          <w:szCs w:val="28"/>
        </w:rPr>
        <w:t>支撐架金屬基材耐腐</w:t>
      </w:r>
      <w:r w:rsidRPr="0010541C">
        <w:rPr>
          <w:rFonts w:ascii="Times New Roman" w:eastAsia="標楷體" w:hAnsi="Times New Roman" w:cs="Times New Roman"/>
          <w:kern w:val="0"/>
          <w:sz w:val="28"/>
          <w:szCs w:val="28"/>
        </w:rPr>
        <w:t>蝕性能</w:t>
      </w:r>
      <w:r w:rsidRPr="0010541C">
        <w:rPr>
          <w:rFonts w:ascii="Times New Roman" w:eastAsia="標楷體" w:hAnsi="Times New Roman" w:cs="Times New Roman" w:hint="eastAsia"/>
          <w:kern w:val="0"/>
          <w:sz w:val="28"/>
          <w:szCs w:val="28"/>
        </w:rPr>
        <w:t>及其他太</w:t>
      </w:r>
      <w:r w:rsidR="00C67E83" w:rsidRPr="0010541C">
        <w:rPr>
          <w:rFonts w:ascii="Times New Roman" w:eastAsia="標楷體" w:hAnsi="Times New Roman" w:cs="Times New Roman"/>
          <w:kern w:val="0"/>
          <w:sz w:val="28"/>
          <w:szCs w:val="28"/>
        </w:rPr>
        <w:t>陽光電發電設備之結構規格要求，需由依法登記開業或執業之建築師、土木技師或結構技師依照太陽光電發電設備檢驗表</w:t>
      </w:r>
      <w:r w:rsidR="00C67E83" w:rsidRPr="0010541C">
        <w:rPr>
          <w:rFonts w:ascii="Times New Roman" w:eastAsia="標楷體" w:hAnsi="Times New Roman" w:cs="Times New Roman"/>
          <w:kern w:val="0"/>
          <w:sz w:val="28"/>
          <w:szCs w:val="28"/>
        </w:rPr>
        <w:t>(</w:t>
      </w:r>
      <w:r w:rsidR="00C67E83" w:rsidRPr="0010541C">
        <w:rPr>
          <w:rFonts w:ascii="Times New Roman" w:eastAsia="標楷體" w:hAnsi="Times New Roman" w:cs="Times New Roman"/>
          <w:kern w:val="0"/>
          <w:sz w:val="28"/>
          <w:szCs w:val="28"/>
        </w:rPr>
        <w:t>附件</w:t>
      </w:r>
      <w:r w:rsidR="00580E18" w:rsidRPr="0010541C">
        <w:rPr>
          <w:rFonts w:ascii="Times New Roman" w:eastAsia="標楷體" w:hAnsi="Times New Roman" w:cs="Times New Roman" w:hint="eastAsia"/>
          <w:kern w:val="0"/>
          <w:sz w:val="28"/>
          <w:szCs w:val="28"/>
        </w:rPr>
        <w:t>1</w:t>
      </w:r>
      <w:r w:rsidR="00C67E83" w:rsidRPr="0010541C">
        <w:rPr>
          <w:rFonts w:ascii="Times New Roman" w:eastAsia="標楷體" w:hAnsi="Times New Roman" w:cs="Times New Roman"/>
          <w:kern w:val="0"/>
          <w:sz w:val="28"/>
          <w:szCs w:val="28"/>
        </w:rPr>
        <w:t>)</w:t>
      </w:r>
      <w:r w:rsidR="00FF2026" w:rsidRPr="0010541C">
        <w:rPr>
          <w:rFonts w:ascii="Times New Roman" w:eastAsia="標楷體" w:hAnsi="Times New Roman" w:cs="Times New Roman" w:hint="eastAsia"/>
          <w:kern w:val="0"/>
          <w:sz w:val="28"/>
          <w:szCs w:val="28"/>
        </w:rPr>
        <w:t>及設計圖說</w:t>
      </w:r>
      <w:r w:rsidR="00C67E83" w:rsidRPr="0010541C">
        <w:rPr>
          <w:rFonts w:ascii="Times New Roman" w:eastAsia="標楷體" w:hAnsi="Times New Roman" w:cs="Times New Roman"/>
          <w:kern w:val="0"/>
          <w:sz w:val="28"/>
          <w:szCs w:val="28"/>
        </w:rPr>
        <w:t>進行</w:t>
      </w:r>
      <w:r w:rsidR="00FF2026" w:rsidRPr="0010541C">
        <w:rPr>
          <w:rFonts w:ascii="Times New Roman" w:eastAsia="標楷體" w:hAnsi="Times New Roman" w:cs="Times New Roman" w:hint="eastAsia"/>
          <w:kern w:val="0"/>
          <w:sz w:val="28"/>
          <w:szCs w:val="28"/>
        </w:rPr>
        <w:t>簽證負責</w:t>
      </w:r>
      <w:r w:rsidR="00C67E83" w:rsidRPr="0010541C">
        <w:rPr>
          <w:rFonts w:ascii="Times New Roman" w:eastAsia="標楷體" w:hAnsi="Times New Roman" w:cs="Times New Roman"/>
          <w:kern w:val="0"/>
          <w:sz w:val="28"/>
          <w:szCs w:val="28"/>
        </w:rPr>
        <w:t>，以確認符合</w:t>
      </w:r>
      <w:r w:rsidRPr="0010541C">
        <w:rPr>
          <w:rFonts w:ascii="Times New Roman" w:eastAsia="標楷體" w:hAnsi="Times New Roman" w:cs="Times New Roman" w:hint="eastAsia"/>
          <w:kern w:val="0"/>
          <w:sz w:val="28"/>
          <w:szCs w:val="28"/>
        </w:rPr>
        <w:t>本契約</w:t>
      </w:r>
      <w:r w:rsidR="00C67E83" w:rsidRPr="0010541C">
        <w:rPr>
          <w:rFonts w:ascii="Times New Roman" w:eastAsia="標楷體" w:hAnsi="Times New Roman" w:cs="Times New Roman"/>
          <w:kern w:val="0"/>
          <w:sz w:val="28"/>
          <w:szCs w:val="28"/>
        </w:rPr>
        <w:t>項目要求</w:t>
      </w:r>
      <w:r w:rsidRPr="0010541C">
        <w:rPr>
          <w:rFonts w:ascii="Times New Roman" w:eastAsia="標楷體" w:hAnsi="Times New Roman" w:cs="Times New Roman" w:hint="eastAsia"/>
          <w:kern w:val="0"/>
          <w:sz w:val="28"/>
          <w:szCs w:val="28"/>
        </w:rPr>
        <w:t>及相關法規之規定</w:t>
      </w:r>
      <w:r w:rsidR="00C67E83" w:rsidRPr="0010541C">
        <w:rPr>
          <w:rFonts w:ascii="Times New Roman" w:eastAsia="標楷體" w:hAnsi="Times New Roman" w:cs="Times New Roman"/>
          <w:kern w:val="0"/>
          <w:sz w:val="28"/>
          <w:szCs w:val="28"/>
        </w:rPr>
        <w:t>。</w:t>
      </w:r>
    </w:p>
    <w:p w:rsidR="00086846" w:rsidRPr="00576606" w:rsidRDefault="00086846"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租賃期間：</w:t>
      </w:r>
    </w:p>
    <w:p w:rsidR="007040DC" w:rsidRPr="00CB6EB9" w:rsidRDefault="00086846" w:rsidP="0045270E">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2D215A">
        <w:rPr>
          <w:rFonts w:ascii="Times New Roman" w:eastAsia="標楷體" w:hAnsi="Times New Roman" w:cs="Times New Roman"/>
          <w:b/>
          <w:color w:val="0000FF"/>
          <w:kern w:val="0"/>
          <w:sz w:val="28"/>
          <w:szCs w:val="28"/>
          <w:shd w:val="clear" w:color="auto" w:fill="FFFF00"/>
        </w:rPr>
        <w:t>自</w:t>
      </w:r>
      <w:r w:rsidR="007421F1" w:rsidRPr="002D215A">
        <w:rPr>
          <w:rFonts w:ascii="Times New Roman" w:eastAsia="標楷體" w:hAnsi="Times New Roman" w:cs="Times New Roman" w:hint="eastAsia"/>
          <w:b/>
          <w:color w:val="0000FF"/>
          <w:kern w:val="0"/>
          <w:sz w:val="28"/>
          <w:szCs w:val="28"/>
          <w:shd w:val="clear" w:color="auto" w:fill="FFFF00"/>
        </w:rPr>
        <w:t>簽約日起</w:t>
      </w:r>
      <w:r w:rsidR="00F65D7D" w:rsidRPr="002D215A">
        <w:rPr>
          <w:rFonts w:ascii="Times New Roman" w:eastAsia="標楷體" w:hAnsi="Times New Roman" w:cs="Times New Roman"/>
          <w:b/>
          <w:color w:val="0000FF"/>
          <w:kern w:val="0"/>
          <w:sz w:val="28"/>
          <w:szCs w:val="28"/>
          <w:shd w:val="clear" w:color="auto" w:fill="FFFF00"/>
        </w:rPr>
        <w:t>（民國</w:t>
      </w:r>
      <w:r w:rsidR="00527786" w:rsidRPr="002D215A">
        <w:rPr>
          <w:rFonts w:ascii="Times New Roman" w:eastAsia="標楷體" w:hAnsi="Times New Roman" w:cs="Times New Roman" w:hint="eastAsia"/>
          <w:b/>
          <w:color w:val="0000FF"/>
          <w:kern w:val="0"/>
          <w:sz w:val="28"/>
          <w:szCs w:val="28"/>
          <w:shd w:val="clear" w:color="auto" w:fill="FFFF00"/>
        </w:rPr>
        <w:t>OOO</w:t>
      </w:r>
      <w:r w:rsidR="00F65D7D" w:rsidRPr="002D215A">
        <w:rPr>
          <w:rFonts w:ascii="Times New Roman" w:eastAsia="標楷體" w:hAnsi="Times New Roman" w:cs="Times New Roman"/>
          <w:b/>
          <w:color w:val="0000FF"/>
          <w:kern w:val="0"/>
          <w:sz w:val="28"/>
          <w:szCs w:val="28"/>
          <w:shd w:val="clear" w:color="auto" w:fill="FFFF00"/>
        </w:rPr>
        <w:t>年</w:t>
      </w:r>
      <w:r w:rsidR="00527786" w:rsidRPr="002D215A">
        <w:rPr>
          <w:rFonts w:ascii="Times New Roman" w:eastAsia="標楷體" w:hAnsi="Times New Roman" w:cs="Times New Roman" w:hint="eastAsia"/>
          <w:b/>
          <w:color w:val="0000FF"/>
          <w:kern w:val="0"/>
          <w:sz w:val="28"/>
          <w:szCs w:val="28"/>
          <w:shd w:val="clear" w:color="auto" w:fill="FFFF00"/>
        </w:rPr>
        <w:t>OO</w:t>
      </w:r>
      <w:r w:rsidR="00F65D7D" w:rsidRPr="002D215A">
        <w:rPr>
          <w:rFonts w:ascii="Times New Roman" w:eastAsia="標楷體" w:hAnsi="Times New Roman" w:cs="Times New Roman"/>
          <w:b/>
          <w:color w:val="0000FF"/>
          <w:kern w:val="0"/>
          <w:sz w:val="28"/>
          <w:szCs w:val="28"/>
          <w:shd w:val="clear" w:color="auto" w:fill="FFFF00"/>
        </w:rPr>
        <w:t>月</w:t>
      </w:r>
      <w:r w:rsidR="00527786" w:rsidRPr="002D215A">
        <w:rPr>
          <w:rFonts w:ascii="Times New Roman" w:eastAsia="標楷體" w:hAnsi="Times New Roman" w:cs="Times New Roman" w:hint="eastAsia"/>
          <w:b/>
          <w:color w:val="0000FF"/>
          <w:kern w:val="0"/>
          <w:sz w:val="28"/>
          <w:szCs w:val="28"/>
          <w:shd w:val="clear" w:color="auto" w:fill="FFFF00"/>
        </w:rPr>
        <w:t>OO</w:t>
      </w:r>
      <w:r w:rsidR="00F65D7D" w:rsidRPr="002D215A">
        <w:rPr>
          <w:rFonts w:ascii="Times New Roman" w:eastAsia="標楷體" w:hAnsi="Times New Roman" w:cs="Times New Roman"/>
          <w:b/>
          <w:color w:val="0000FF"/>
          <w:kern w:val="0"/>
          <w:sz w:val="28"/>
          <w:szCs w:val="28"/>
          <w:shd w:val="clear" w:color="auto" w:fill="FFFF00"/>
        </w:rPr>
        <w:t>日）</w:t>
      </w:r>
      <w:r w:rsidR="00690371" w:rsidRPr="002D215A">
        <w:rPr>
          <w:rFonts w:ascii="Times New Roman" w:eastAsia="標楷體" w:hAnsi="Times New Roman" w:cs="Times New Roman"/>
          <w:b/>
          <w:color w:val="0000FF"/>
          <w:kern w:val="0"/>
          <w:sz w:val="28"/>
          <w:szCs w:val="28"/>
          <w:shd w:val="clear" w:color="auto" w:fill="FFFF00"/>
        </w:rPr>
        <w:t>起算</w:t>
      </w:r>
      <w:r w:rsidR="00F65D7D" w:rsidRPr="002D215A">
        <w:rPr>
          <w:rFonts w:ascii="Times New Roman" w:eastAsia="標楷體" w:hAnsi="Times New Roman" w:cs="Times New Roman"/>
          <w:b/>
          <w:color w:val="0000FF"/>
          <w:kern w:val="0"/>
          <w:sz w:val="28"/>
          <w:szCs w:val="28"/>
          <w:shd w:val="clear" w:color="auto" w:fill="FFFF00"/>
        </w:rPr>
        <w:t>至民國</w:t>
      </w:r>
      <w:r w:rsidR="00527786" w:rsidRPr="002D215A">
        <w:rPr>
          <w:rFonts w:ascii="Times New Roman" w:eastAsia="標楷體" w:hAnsi="Times New Roman" w:cs="Times New Roman" w:hint="eastAsia"/>
          <w:b/>
          <w:color w:val="0000FF"/>
          <w:kern w:val="0"/>
          <w:sz w:val="28"/>
          <w:szCs w:val="28"/>
          <w:shd w:val="clear" w:color="auto" w:fill="FFFF00"/>
        </w:rPr>
        <w:t>OOO</w:t>
      </w:r>
      <w:r w:rsidR="00527786" w:rsidRPr="002D215A">
        <w:rPr>
          <w:rFonts w:ascii="Times New Roman" w:eastAsia="標楷體" w:hAnsi="Times New Roman" w:cs="Times New Roman"/>
          <w:b/>
          <w:color w:val="0000FF"/>
          <w:kern w:val="0"/>
          <w:sz w:val="28"/>
          <w:szCs w:val="28"/>
          <w:shd w:val="clear" w:color="auto" w:fill="FFFF00"/>
        </w:rPr>
        <w:t>年</w:t>
      </w:r>
      <w:r w:rsidR="00527786" w:rsidRPr="002D215A">
        <w:rPr>
          <w:rFonts w:ascii="Times New Roman" w:eastAsia="標楷體" w:hAnsi="Times New Roman" w:cs="Times New Roman" w:hint="eastAsia"/>
          <w:b/>
          <w:color w:val="0000FF"/>
          <w:kern w:val="0"/>
          <w:sz w:val="28"/>
          <w:szCs w:val="28"/>
          <w:shd w:val="clear" w:color="auto" w:fill="FFFF00"/>
        </w:rPr>
        <w:t>OO</w:t>
      </w:r>
      <w:r w:rsidR="00527786" w:rsidRPr="002D215A">
        <w:rPr>
          <w:rFonts w:ascii="Times New Roman" w:eastAsia="標楷體" w:hAnsi="Times New Roman" w:cs="Times New Roman"/>
          <w:b/>
          <w:color w:val="0000FF"/>
          <w:kern w:val="0"/>
          <w:sz w:val="28"/>
          <w:szCs w:val="28"/>
          <w:shd w:val="clear" w:color="auto" w:fill="FFFF00"/>
        </w:rPr>
        <w:t>月</w:t>
      </w:r>
      <w:r w:rsidR="00527786" w:rsidRPr="002D215A">
        <w:rPr>
          <w:rFonts w:ascii="Times New Roman" w:eastAsia="標楷體" w:hAnsi="Times New Roman" w:cs="Times New Roman"/>
          <w:b/>
          <w:color w:val="0000FF"/>
          <w:kern w:val="0"/>
          <w:sz w:val="28"/>
          <w:szCs w:val="28"/>
          <w:shd w:val="clear" w:color="auto" w:fill="FFFF00"/>
        </w:rPr>
        <w:t xml:space="preserve"> </w:t>
      </w:r>
      <w:r w:rsidR="00527786" w:rsidRPr="002D215A">
        <w:rPr>
          <w:rFonts w:ascii="Times New Roman" w:eastAsia="標楷體" w:hAnsi="Times New Roman" w:cs="Times New Roman" w:hint="eastAsia"/>
          <w:b/>
          <w:color w:val="0000FF"/>
          <w:kern w:val="0"/>
          <w:sz w:val="28"/>
          <w:szCs w:val="28"/>
          <w:shd w:val="clear" w:color="auto" w:fill="FFFF00"/>
        </w:rPr>
        <w:t>OO</w:t>
      </w:r>
      <w:r w:rsidR="00527786" w:rsidRPr="002D215A">
        <w:rPr>
          <w:rFonts w:ascii="Times New Roman" w:eastAsia="標楷體" w:hAnsi="Times New Roman" w:cs="Times New Roman"/>
          <w:b/>
          <w:color w:val="0000FF"/>
          <w:kern w:val="0"/>
          <w:sz w:val="28"/>
          <w:szCs w:val="28"/>
          <w:shd w:val="clear" w:color="auto" w:fill="FFFF00"/>
        </w:rPr>
        <w:t>日</w:t>
      </w:r>
      <w:r w:rsidR="00F65D7D" w:rsidRPr="002D215A">
        <w:rPr>
          <w:rFonts w:ascii="Times New Roman" w:eastAsia="標楷體" w:hAnsi="Times New Roman" w:cs="Times New Roman"/>
          <w:b/>
          <w:color w:val="0000FF"/>
          <w:kern w:val="0"/>
          <w:sz w:val="28"/>
          <w:szCs w:val="28"/>
          <w:shd w:val="clear" w:color="auto" w:fill="FFFF00"/>
        </w:rPr>
        <w:t>止計</w:t>
      </w:r>
      <w:r w:rsidR="00215E65" w:rsidRPr="002D215A">
        <w:rPr>
          <w:rFonts w:ascii="Times New Roman" w:eastAsia="標楷體" w:hAnsi="Times New Roman" w:cs="Times New Roman" w:hint="eastAsia"/>
          <w:b/>
          <w:color w:val="0000FF"/>
          <w:kern w:val="0"/>
          <w:sz w:val="28"/>
          <w:szCs w:val="28"/>
          <w:shd w:val="clear" w:color="auto" w:fill="FFFF00"/>
        </w:rPr>
        <w:t>二</w:t>
      </w:r>
      <w:r w:rsidR="007F2317" w:rsidRPr="002D215A">
        <w:rPr>
          <w:rFonts w:ascii="Times New Roman" w:eastAsia="標楷體" w:hAnsi="Times New Roman" w:cs="Times New Roman" w:hint="eastAsia"/>
          <w:b/>
          <w:color w:val="0000FF"/>
          <w:kern w:val="0"/>
          <w:sz w:val="28"/>
          <w:szCs w:val="28"/>
          <w:shd w:val="clear" w:color="auto" w:fill="FFFF00"/>
        </w:rPr>
        <w:t>十</w:t>
      </w:r>
      <w:r w:rsidRPr="002D215A">
        <w:rPr>
          <w:rFonts w:ascii="Times New Roman" w:eastAsia="標楷體" w:hAnsi="Times New Roman" w:cs="Times New Roman"/>
          <w:b/>
          <w:color w:val="0000FF"/>
          <w:kern w:val="0"/>
          <w:sz w:val="28"/>
          <w:szCs w:val="28"/>
          <w:shd w:val="clear" w:color="auto" w:fill="FFFF00"/>
        </w:rPr>
        <w:t>年</w:t>
      </w:r>
      <w:r w:rsidR="00B52A32" w:rsidRPr="00CB6EB9">
        <w:rPr>
          <w:rFonts w:ascii="Times New Roman" w:eastAsia="標楷體" w:hAnsi="Times New Roman" w:cs="Times New Roman"/>
          <w:kern w:val="0"/>
          <w:sz w:val="28"/>
          <w:szCs w:val="28"/>
        </w:rPr>
        <w:t>，租期屆滿時，租賃關係即行</w:t>
      </w:r>
      <w:r w:rsidR="0037298C" w:rsidRPr="00CB6EB9">
        <w:rPr>
          <w:rFonts w:ascii="Times New Roman" w:eastAsia="標楷體" w:hAnsi="Times New Roman" w:cs="Times New Roman" w:hint="eastAsia"/>
          <w:kern w:val="0"/>
          <w:sz w:val="28"/>
          <w:szCs w:val="28"/>
        </w:rPr>
        <w:t>終</w:t>
      </w:r>
      <w:r w:rsidR="006256A5" w:rsidRPr="00CB6EB9">
        <w:rPr>
          <w:rFonts w:ascii="Times New Roman" w:eastAsia="標楷體" w:hAnsi="Times New Roman" w:cs="Times New Roman"/>
          <w:kern w:val="0"/>
          <w:sz w:val="28"/>
          <w:szCs w:val="28"/>
        </w:rPr>
        <w:t>止</w:t>
      </w:r>
      <w:r w:rsidR="00B52A32" w:rsidRPr="00CB6EB9">
        <w:rPr>
          <w:rFonts w:ascii="Times New Roman" w:eastAsia="標楷體" w:hAnsi="Times New Roman" w:cs="Times New Roman"/>
          <w:kern w:val="0"/>
          <w:sz w:val="28"/>
          <w:szCs w:val="28"/>
        </w:rPr>
        <w:t>，甲</w:t>
      </w:r>
      <w:r w:rsidRPr="00CB6EB9">
        <w:rPr>
          <w:rFonts w:ascii="Times New Roman" w:eastAsia="標楷體" w:hAnsi="Times New Roman" w:cs="Times New Roman"/>
          <w:kern w:val="0"/>
          <w:sz w:val="28"/>
          <w:szCs w:val="28"/>
        </w:rPr>
        <w:t>方不另通知</w:t>
      </w:r>
      <w:r w:rsidR="00DD207F" w:rsidRPr="00CB6EB9">
        <w:rPr>
          <w:rFonts w:ascii="標楷體" w:eastAsia="標楷體" w:hAnsi="標楷體" w:hint="eastAsia"/>
          <w:sz w:val="28"/>
          <w:szCs w:val="28"/>
        </w:rPr>
        <w:t>，乙方不得主張不定期契約</w:t>
      </w:r>
      <w:r w:rsidR="00DD207F" w:rsidRPr="00CB6EB9">
        <w:rPr>
          <w:rFonts w:eastAsia="標楷體" w:hint="eastAsia"/>
          <w:sz w:val="28"/>
          <w:szCs w:val="28"/>
        </w:rPr>
        <w:t>，乙方不得要求任何補償</w:t>
      </w:r>
      <w:r w:rsidRPr="00CB6EB9">
        <w:rPr>
          <w:rFonts w:ascii="Times New Roman" w:eastAsia="標楷體" w:hAnsi="Times New Roman" w:cs="Times New Roman"/>
          <w:kern w:val="0"/>
          <w:sz w:val="28"/>
          <w:szCs w:val="28"/>
        </w:rPr>
        <w:t>。</w:t>
      </w:r>
    </w:p>
    <w:p w:rsidR="006B6585" w:rsidRPr="00CB6EB9" w:rsidRDefault="006B6585" w:rsidP="006B6585">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CB6EB9">
        <w:rPr>
          <w:rFonts w:ascii="Times New Roman" w:eastAsia="標楷體" w:hAnsi="Times New Roman" w:cs="Times New Roman" w:hint="eastAsia"/>
          <w:kern w:val="0"/>
          <w:sz w:val="28"/>
          <w:szCs w:val="28"/>
        </w:rPr>
        <w:t>乙方於租賃期間未有違反契約規定情節重大之情形者，乙方得優先續租</w:t>
      </w:r>
      <w:r w:rsidRPr="00CB6EB9">
        <w:rPr>
          <w:rFonts w:ascii="Times New Roman" w:eastAsia="標楷體" w:hAnsi="Times New Roman" w:cs="Times New Roman" w:hint="eastAsia"/>
          <w:kern w:val="0"/>
          <w:sz w:val="28"/>
          <w:szCs w:val="28"/>
        </w:rPr>
        <w:t>1</w:t>
      </w:r>
      <w:r w:rsidRPr="00CB6EB9">
        <w:rPr>
          <w:rFonts w:ascii="Times New Roman" w:eastAsia="標楷體" w:hAnsi="Times New Roman" w:cs="Times New Roman" w:hint="eastAsia"/>
          <w:kern w:val="0"/>
          <w:sz w:val="28"/>
          <w:szCs w:val="28"/>
        </w:rPr>
        <w:t>次，續約期間不得逾乙方與台電所訂</w:t>
      </w:r>
      <w:r w:rsidRPr="00CB6EB9">
        <w:rPr>
          <w:rFonts w:ascii="Times New Roman" w:eastAsia="標楷體" w:hAnsi="Times New Roman" w:cs="Times New Roman" w:hint="eastAsia"/>
          <w:kern w:val="0"/>
          <w:sz w:val="28"/>
          <w:szCs w:val="28"/>
        </w:rPr>
        <w:t>20</w:t>
      </w:r>
      <w:r w:rsidRPr="00CB6EB9">
        <w:rPr>
          <w:rFonts w:ascii="Times New Roman" w:eastAsia="標楷體" w:hAnsi="Times New Roman" w:cs="Times New Roman" w:hint="eastAsia"/>
          <w:kern w:val="0"/>
          <w:sz w:val="28"/>
          <w:szCs w:val="28"/>
        </w:rPr>
        <w:t>年售電契約期間之終期。</w:t>
      </w:r>
    </w:p>
    <w:p w:rsidR="001A2086" w:rsidRPr="008C500C" w:rsidRDefault="006B22F3" w:rsidP="0045270E">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CB6EB9">
        <w:rPr>
          <w:rFonts w:ascii="Times New Roman" w:eastAsia="標楷體" w:hAnsi="Times New Roman" w:cs="Times New Roman" w:hint="eastAsia"/>
          <w:kern w:val="0"/>
          <w:sz w:val="28"/>
          <w:szCs w:val="28"/>
        </w:rPr>
        <w:t>租期屆滿</w:t>
      </w:r>
      <w:r w:rsidR="00B52A32" w:rsidRPr="00CB6EB9">
        <w:rPr>
          <w:rFonts w:ascii="Times New Roman" w:eastAsia="標楷體" w:hAnsi="Times New Roman" w:cs="Times New Roman"/>
          <w:kern w:val="0"/>
          <w:sz w:val="28"/>
          <w:szCs w:val="28"/>
        </w:rPr>
        <w:t>乙</w:t>
      </w:r>
      <w:r w:rsidR="00BB2EB6" w:rsidRPr="00CB6EB9">
        <w:rPr>
          <w:rFonts w:ascii="Times New Roman" w:eastAsia="標楷體" w:hAnsi="Times New Roman" w:cs="Times New Roman"/>
          <w:kern w:val="0"/>
          <w:sz w:val="28"/>
          <w:szCs w:val="28"/>
        </w:rPr>
        <w:t>方仍為使用，即為無權占用，</w:t>
      </w:r>
      <w:r w:rsidR="0004546E" w:rsidRPr="00CB6EB9">
        <w:rPr>
          <w:rFonts w:ascii="Times New Roman" w:eastAsia="標楷體" w:hAnsi="Times New Roman" w:cs="Times New Roman" w:hint="eastAsia"/>
          <w:kern w:val="0"/>
          <w:sz w:val="28"/>
          <w:szCs w:val="28"/>
        </w:rPr>
        <w:t>應繳納固定場地租金及前一年度回饋金</w:t>
      </w:r>
      <w:r w:rsidR="00930A3B" w:rsidRPr="00CB6EB9">
        <w:rPr>
          <w:rFonts w:ascii="Times New Roman" w:eastAsia="標楷體" w:hAnsi="Times New Roman" w:cs="Times New Roman" w:hint="eastAsia"/>
          <w:kern w:val="0"/>
          <w:sz w:val="28"/>
          <w:szCs w:val="28"/>
        </w:rPr>
        <w:t>總額</w:t>
      </w:r>
      <w:r w:rsidR="0004546E" w:rsidRPr="00CB6EB9">
        <w:rPr>
          <w:rFonts w:ascii="Times New Roman" w:eastAsia="標楷體" w:hAnsi="Times New Roman" w:cs="Times New Roman" w:hint="eastAsia"/>
          <w:kern w:val="0"/>
          <w:sz w:val="28"/>
          <w:szCs w:val="28"/>
        </w:rPr>
        <w:t>一點五倍</w:t>
      </w:r>
      <w:r w:rsidR="00077417" w:rsidRPr="00CB6EB9">
        <w:rPr>
          <w:rFonts w:ascii="Times New Roman" w:eastAsia="標楷體" w:hAnsi="Times New Roman" w:cs="Times New Roman" w:hint="eastAsia"/>
          <w:kern w:val="0"/>
          <w:sz w:val="28"/>
          <w:szCs w:val="28"/>
        </w:rPr>
        <w:t>之懲罰性違約金</w:t>
      </w:r>
      <w:r w:rsidR="00930A3B" w:rsidRPr="007C03D1">
        <w:rPr>
          <w:rFonts w:ascii="Times New Roman" w:eastAsia="標楷體" w:hAnsi="Times New Roman" w:cs="Times New Roman" w:hint="eastAsia"/>
          <w:kern w:val="0"/>
          <w:sz w:val="28"/>
          <w:szCs w:val="28"/>
        </w:rPr>
        <w:t>【計算式：</w:t>
      </w:r>
      <w:r w:rsidR="00930A3B" w:rsidRPr="007C03D1">
        <w:rPr>
          <w:rFonts w:ascii="Times New Roman" w:eastAsia="標楷體" w:hAnsi="Times New Roman" w:cs="Times New Roman" w:hint="eastAsia"/>
          <w:kern w:val="0"/>
          <w:sz w:val="28"/>
          <w:szCs w:val="28"/>
        </w:rPr>
        <w:t>(</w:t>
      </w:r>
      <w:r w:rsidR="00930A3B" w:rsidRPr="007C03D1">
        <w:rPr>
          <w:rFonts w:ascii="Times New Roman" w:eastAsia="標楷體" w:hAnsi="Times New Roman" w:cs="Times New Roman" w:hint="eastAsia"/>
          <w:kern w:val="0"/>
          <w:sz w:val="28"/>
          <w:szCs w:val="28"/>
        </w:rPr>
        <w:t>固定場地租金</w:t>
      </w:r>
      <w:r w:rsidR="00930A3B" w:rsidRPr="007C03D1">
        <w:rPr>
          <w:rFonts w:ascii="Times New Roman" w:eastAsia="標楷體" w:hAnsi="Times New Roman" w:cs="Times New Roman" w:hint="eastAsia"/>
          <w:kern w:val="0"/>
          <w:sz w:val="28"/>
          <w:szCs w:val="28"/>
        </w:rPr>
        <w:t>+</w:t>
      </w:r>
      <w:r w:rsidR="00930A3B" w:rsidRPr="007C03D1">
        <w:rPr>
          <w:rFonts w:ascii="Times New Roman" w:eastAsia="標楷體" w:hAnsi="Times New Roman" w:cs="Times New Roman" w:hint="eastAsia"/>
          <w:kern w:val="0"/>
          <w:sz w:val="28"/>
          <w:szCs w:val="28"/>
        </w:rPr>
        <w:t>前一年度回饋金</w:t>
      </w:r>
      <w:r w:rsidR="00930A3B" w:rsidRPr="007C03D1">
        <w:rPr>
          <w:rFonts w:ascii="Times New Roman" w:eastAsia="標楷體" w:hAnsi="Times New Roman" w:cs="Times New Roman" w:hint="eastAsia"/>
          <w:kern w:val="0"/>
          <w:sz w:val="28"/>
          <w:szCs w:val="28"/>
        </w:rPr>
        <w:t>)*1.5=</w:t>
      </w:r>
      <w:r w:rsidR="00930A3B" w:rsidRPr="007C03D1">
        <w:rPr>
          <w:rFonts w:ascii="Times New Roman" w:eastAsia="標楷體" w:hAnsi="Times New Roman" w:cs="Times New Roman" w:hint="eastAsia"/>
          <w:kern w:val="0"/>
          <w:sz w:val="28"/>
          <w:szCs w:val="28"/>
        </w:rPr>
        <w:t>違約金</w:t>
      </w:r>
      <w:r w:rsidR="00930A3B" w:rsidRPr="008C500C">
        <w:rPr>
          <w:rFonts w:ascii="Times New Roman" w:eastAsia="標楷體" w:hAnsi="Times New Roman" w:cs="Times New Roman" w:hint="eastAsia"/>
          <w:kern w:val="0"/>
          <w:sz w:val="28"/>
          <w:szCs w:val="28"/>
        </w:rPr>
        <w:t>】</w:t>
      </w:r>
      <w:r w:rsidR="0004546E" w:rsidRPr="008C500C">
        <w:rPr>
          <w:rFonts w:ascii="Times New Roman" w:eastAsia="標楷體" w:hAnsi="Times New Roman" w:cs="Times New Roman" w:hint="eastAsia"/>
          <w:kern w:val="0"/>
          <w:sz w:val="28"/>
          <w:szCs w:val="28"/>
        </w:rPr>
        <w:t>，</w:t>
      </w:r>
      <w:r w:rsidR="00086846" w:rsidRPr="008C500C">
        <w:rPr>
          <w:rFonts w:ascii="Times New Roman" w:eastAsia="標楷體" w:hAnsi="Times New Roman" w:cs="Times New Roman"/>
          <w:kern w:val="0"/>
          <w:sz w:val="28"/>
          <w:szCs w:val="28"/>
        </w:rPr>
        <w:t>並不得主張民法第</w:t>
      </w:r>
      <w:r w:rsidR="00482EDD" w:rsidRPr="008C500C">
        <w:rPr>
          <w:rFonts w:ascii="Times New Roman" w:eastAsia="標楷體" w:hAnsi="Times New Roman" w:cs="Times New Roman"/>
          <w:kern w:val="0"/>
          <w:sz w:val="28"/>
          <w:szCs w:val="28"/>
        </w:rPr>
        <w:t>四百五十一</w:t>
      </w:r>
      <w:r w:rsidR="00086846" w:rsidRPr="008C500C">
        <w:rPr>
          <w:rFonts w:ascii="Times New Roman" w:eastAsia="標楷體" w:hAnsi="Times New Roman" w:cs="Times New Roman"/>
          <w:kern w:val="0"/>
          <w:sz w:val="28"/>
          <w:szCs w:val="28"/>
        </w:rPr>
        <w:t>條之適用及其他異議。</w:t>
      </w:r>
    </w:p>
    <w:p w:rsidR="003150DC" w:rsidRPr="008C500C" w:rsidRDefault="003150DC" w:rsidP="00425E4F">
      <w:pPr>
        <w:numPr>
          <w:ilvl w:val="0"/>
          <w:numId w:val="1"/>
        </w:numPr>
        <w:spacing w:line="400" w:lineRule="exact"/>
        <w:jc w:val="both"/>
        <w:rPr>
          <w:rFonts w:ascii="Times New Roman" w:eastAsia="標楷體" w:hAnsi="Times New Roman" w:cs="Times New Roman"/>
          <w:w w:val="101"/>
          <w:kern w:val="0"/>
          <w:sz w:val="28"/>
          <w:szCs w:val="28"/>
        </w:rPr>
      </w:pPr>
      <w:r w:rsidRPr="008C500C">
        <w:rPr>
          <w:rFonts w:ascii="Times New Roman" w:eastAsia="標楷體" w:hAnsi="Times New Roman" w:cs="Times New Roman"/>
          <w:w w:val="101"/>
          <w:kern w:val="0"/>
          <w:sz w:val="28"/>
          <w:szCs w:val="28"/>
        </w:rPr>
        <w:t>租賃條件：</w:t>
      </w:r>
    </w:p>
    <w:p w:rsidR="008D4B5C" w:rsidRPr="00154939" w:rsidRDefault="00703C1E" w:rsidP="001B0A4F">
      <w:pPr>
        <w:pStyle w:val="a4"/>
        <w:numPr>
          <w:ilvl w:val="0"/>
          <w:numId w:val="27"/>
        </w:numPr>
        <w:snapToGrid w:val="0"/>
        <w:spacing w:line="400" w:lineRule="exact"/>
        <w:ind w:leftChars="0"/>
        <w:jc w:val="both"/>
        <w:rPr>
          <w:rFonts w:ascii="Times New Roman" w:eastAsia="標楷體" w:hAnsi="Times New Roman" w:cs="Times New Roman"/>
          <w:color w:val="000000" w:themeColor="text1"/>
          <w:kern w:val="0"/>
          <w:sz w:val="28"/>
          <w:szCs w:val="28"/>
        </w:rPr>
      </w:pPr>
      <w:r w:rsidRPr="008C500C">
        <w:rPr>
          <w:rFonts w:ascii="Times New Roman" w:eastAsia="標楷體" w:hAnsi="Times New Roman" w:cs="Times New Roman"/>
          <w:kern w:val="0"/>
          <w:sz w:val="28"/>
          <w:szCs w:val="28"/>
        </w:rPr>
        <w:t>於</w:t>
      </w:r>
      <w:r w:rsidR="007421F1" w:rsidRPr="008C500C">
        <w:rPr>
          <w:rFonts w:ascii="Times New Roman" w:eastAsia="標楷體" w:hAnsi="Times New Roman" w:cs="Times New Roman" w:hint="eastAsia"/>
          <w:kern w:val="0"/>
          <w:sz w:val="28"/>
          <w:szCs w:val="28"/>
        </w:rPr>
        <w:t>簽約日</w:t>
      </w:r>
      <w:r w:rsidR="007421F1" w:rsidRPr="002B05E7">
        <w:rPr>
          <w:rFonts w:ascii="標楷體" w:eastAsia="標楷體" w:hAnsi="標楷體" w:cs="Times New Roman" w:hint="eastAsia"/>
          <w:kern w:val="0"/>
          <w:sz w:val="28"/>
          <w:szCs w:val="28"/>
        </w:rPr>
        <w:t>起</w:t>
      </w:r>
      <w:r w:rsidRPr="002B05E7">
        <w:rPr>
          <w:rFonts w:ascii="標楷體" w:eastAsia="標楷體" w:hAnsi="標楷體" w:cs="Times New Roman"/>
          <w:kern w:val="0"/>
          <w:sz w:val="28"/>
          <w:szCs w:val="28"/>
        </w:rPr>
        <w:t>至</w:t>
      </w:r>
      <w:r w:rsidR="00826CBA" w:rsidRPr="002B05E7">
        <w:rPr>
          <w:rFonts w:ascii="標楷體" w:eastAsia="標楷體" w:hAnsi="標楷體" w:cs="Times New Roman" w:hint="eastAsia"/>
          <w:kern w:val="0"/>
          <w:sz w:val="28"/>
          <w:szCs w:val="28"/>
        </w:rPr>
        <w:t>270</w:t>
      </w:r>
      <w:r w:rsidR="00EF44E9" w:rsidRPr="002B05E7">
        <w:rPr>
          <w:rFonts w:ascii="標楷體" w:eastAsia="標楷體" w:hAnsi="標楷體" w:cs="Times New Roman" w:hint="eastAsia"/>
          <w:kern w:val="0"/>
          <w:sz w:val="28"/>
          <w:szCs w:val="28"/>
        </w:rPr>
        <w:t>日曆</w:t>
      </w:r>
      <w:r w:rsidR="00EF44E9" w:rsidRPr="008C500C">
        <w:rPr>
          <w:rFonts w:ascii="Times New Roman" w:eastAsia="標楷體" w:hAnsi="Times New Roman" w:cs="Times New Roman" w:hint="eastAsia"/>
          <w:kern w:val="0"/>
          <w:sz w:val="28"/>
          <w:szCs w:val="28"/>
        </w:rPr>
        <w:t>天</w:t>
      </w:r>
      <w:r w:rsidR="00BB2615" w:rsidRPr="008C500C">
        <w:rPr>
          <w:rFonts w:ascii="Times New Roman" w:eastAsia="標楷體" w:hAnsi="Times New Roman" w:cs="Times New Roman" w:hint="eastAsia"/>
          <w:kern w:val="0"/>
          <w:sz w:val="28"/>
          <w:szCs w:val="28"/>
        </w:rPr>
        <w:t>內</w:t>
      </w:r>
      <w:r w:rsidRPr="008C500C">
        <w:rPr>
          <w:rFonts w:ascii="Times New Roman" w:eastAsia="標楷體" w:hAnsi="Times New Roman" w:cs="Times New Roman"/>
          <w:kern w:val="0"/>
          <w:sz w:val="28"/>
          <w:szCs w:val="28"/>
        </w:rPr>
        <w:t>，</w:t>
      </w:r>
      <w:r w:rsidR="00B33692" w:rsidRPr="008C500C">
        <w:rPr>
          <w:rFonts w:ascii="Times New Roman" w:eastAsia="標楷體" w:hAnsi="Times New Roman" w:cs="Times New Roman"/>
          <w:kern w:val="0"/>
          <w:sz w:val="28"/>
          <w:szCs w:val="28"/>
        </w:rPr>
        <w:t>乙方</w:t>
      </w:r>
      <w:r w:rsidRPr="008C500C">
        <w:rPr>
          <w:rFonts w:ascii="Times New Roman" w:eastAsia="標楷體" w:hAnsi="Times New Roman" w:cs="Times New Roman"/>
          <w:kern w:val="0"/>
          <w:sz w:val="28"/>
          <w:szCs w:val="28"/>
        </w:rPr>
        <w:t>應完成</w:t>
      </w:r>
      <w:r w:rsidR="001F3832" w:rsidRPr="008C500C">
        <w:rPr>
          <w:rFonts w:ascii="Times New Roman" w:eastAsia="標楷體" w:hAnsi="Times New Roman" w:cs="Times New Roman" w:hint="eastAsia"/>
          <w:kern w:val="0"/>
          <w:sz w:val="28"/>
          <w:szCs w:val="28"/>
        </w:rPr>
        <w:t>投標時承諾於甲方施作之</w:t>
      </w:r>
      <w:r w:rsidR="00EE1984" w:rsidRPr="008C500C">
        <w:rPr>
          <w:rFonts w:eastAsia="標楷體" w:hint="eastAsia"/>
          <w:sz w:val="28"/>
          <w:szCs w:val="28"/>
        </w:rPr>
        <w:t>租賃標的設置容量</w:t>
      </w:r>
      <w:r w:rsidRPr="008C500C">
        <w:rPr>
          <w:rFonts w:ascii="Times New Roman" w:eastAsia="標楷體" w:hAnsi="Times New Roman" w:cs="Times New Roman"/>
          <w:kern w:val="0"/>
          <w:sz w:val="28"/>
          <w:szCs w:val="28"/>
        </w:rPr>
        <w:t>，完成</w:t>
      </w:r>
      <w:r w:rsidR="001F3832" w:rsidRPr="008C500C">
        <w:rPr>
          <w:rFonts w:eastAsia="標楷體" w:hint="eastAsia"/>
          <w:sz w:val="28"/>
          <w:szCs w:val="28"/>
        </w:rPr>
        <w:t>上述</w:t>
      </w:r>
      <w:r w:rsidR="00EE1984" w:rsidRPr="008C500C">
        <w:rPr>
          <w:rFonts w:eastAsia="標楷體" w:hint="eastAsia"/>
          <w:sz w:val="28"/>
          <w:szCs w:val="28"/>
        </w:rPr>
        <w:t>租賃標的設置容量</w:t>
      </w:r>
      <w:r w:rsidRPr="008C500C">
        <w:rPr>
          <w:rFonts w:ascii="Times New Roman" w:eastAsia="標楷體" w:hAnsi="Times New Roman" w:cs="Times New Roman"/>
          <w:kern w:val="0"/>
          <w:sz w:val="28"/>
          <w:szCs w:val="28"/>
        </w:rPr>
        <w:t>的認定為系統至少須完成併聯試運轉。</w:t>
      </w:r>
      <w:r w:rsidR="00801E50" w:rsidRPr="008C500C">
        <w:rPr>
          <w:rFonts w:ascii="Times New Roman" w:eastAsia="標楷體" w:hAnsi="Times New Roman" w:cs="Times New Roman" w:hint="eastAsia"/>
          <w:kern w:val="0"/>
          <w:sz w:val="28"/>
          <w:szCs w:val="28"/>
        </w:rPr>
        <w:t>未能依上述期間設置完成，每逾一日未完成應設置容量，按日收取第十條第二</w:t>
      </w:r>
      <w:r w:rsidR="008033CC" w:rsidRPr="008C500C">
        <w:rPr>
          <w:rFonts w:ascii="Times New Roman" w:eastAsia="標楷體" w:hAnsi="Times New Roman" w:cs="Times New Roman" w:hint="eastAsia"/>
          <w:kern w:val="0"/>
          <w:sz w:val="28"/>
          <w:szCs w:val="28"/>
        </w:rPr>
        <w:t>款</w:t>
      </w:r>
      <w:r w:rsidR="00801E50" w:rsidRPr="008C500C">
        <w:rPr>
          <w:rFonts w:ascii="Times New Roman" w:eastAsia="標楷體" w:hAnsi="Times New Roman" w:cs="Times New Roman" w:hint="eastAsia"/>
          <w:kern w:val="0"/>
          <w:sz w:val="28"/>
          <w:szCs w:val="28"/>
        </w:rPr>
        <w:t>懲罰性</w:t>
      </w:r>
      <w:r w:rsidR="00801E50" w:rsidRPr="002B05E7">
        <w:rPr>
          <w:rFonts w:ascii="標楷體" w:eastAsia="標楷體" w:hAnsi="標楷體" w:cs="Times New Roman" w:hint="eastAsia"/>
          <w:kern w:val="0"/>
          <w:sz w:val="28"/>
          <w:szCs w:val="28"/>
        </w:rPr>
        <w:t>違約金</w:t>
      </w:r>
      <w:r w:rsidR="00801E50" w:rsidRPr="002B05E7">
        <w:rPr>
          <w:rFonts w:ascii="標楷體" w:eastAsia="標楷體" w:hAnsi="標楷體" w:hint="eastAsia"/>
          <w:sz w:val="28"/>
          <w:szCs w:val="32"/>
        </w:rPr>
        <w:t>x (1/</w:t>
      </w:r>
      <w:r w:rsidR="00826CBA" w:rsidRPr="002B05E7">
        <w:rPr>
          <w:rFonts w:ascii="標楷體" w:eastAsia="標楷體" w:hAnsi="標楷體" w:cs="Times New Roman" w:hint="eastAsia"/>
          <w:kern w:val="0"/>
          <w:sz w:val="28"/>
          <w:szCs w:val="28"/>
        </w:rPr>
        <w:t>270</w:t>
      </w:r>
      <w:r w:rsidR="00801E50" w:rsidRPr="002B05E7">
        <w:rPr>
          <w:rFonts w:ascii="標楷體" w:eastAsia="標楷體" w:hAnsi="標楷體" w:hint="eastAsia"/>
          <w:sz w:val="28"/>
          <w:szCs w:val="32"/>
        </w:rPr>
        <w:t>)。</w:t>
      </w:r>
    </w:p>
    <w:p w:rsidR="00DA433A" w:rsidRPr="00396CD2" w:rsidRDefault="008D4B5C" w:rsidP="001B0A4F">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hint="eastAsia"/>
          <w:color w:val="000000" w:themeColor="text1"/>
          <w:kern w:val="0"/>
          <w:sz w:val="28"/>
          <w:szCs w:val="28"/>
        </w:rPr>
        <w:t>乙方得</w:t>
      </w:r>
      <w:r w:rsidR="005502E7" w:rsidRPr="00576606">
        <w:rPr>
          <w:rFonts w:ascii="Times New Roman" w:eastAsia="標楷體" w:hAnsi="Times New Roman" w:cs="Times New Roman" w:hint="eastAsia"/>
          <w:color w:val="000000" w:themeColor="text1"/>
          <w:kern w:val="0"/>
          <w:sz w:val="28"/>
          <w:szCs w:val="28"/>
        </w:rPr>
        <w:t>於租賃標</w:t>
      </w:r>
      <w:r w:rsidR="005523C5" w:rsidRPr="00576606">
        <w:rPr>
          <w:rFonts w:ascii="Times New Roman" w:eastAsia="標楷體" w:hAnsi="Times New Roman" w:cs="Times New Roman" w:hint="eastAsia"/>
          <w:color w:val="000000" w:themeColor="text1"/>
          <w:kern w:val="0"/>
          <w:sz w:val="28"/>
          <w:szCs w:val="28"/>
        </w:rPr>
        <w:t>的</w:t>
      </w:r>
      <w:r w:rsidR="005502E7" w:rsidRPr="00576606">
        <w:rPr>
          <w:rFonts w:ascii="Times New Roman" w:eastAsia="標楷體" w:hAnsi="Times New Roman" w:cs="Times New Roman" w:hint="eastAsia"/>
          <w:color w:val="000000" w:themeColor="text1"/>
          <w:kern w:val="0"/>
          <w:sz w:val="28"/>
          <w:szCs w:val="28"/>
        </w:rPr>
        <w:t>清冊範圍內，</w:t>
      </w:r>
      <w:r w:rsidRPr="00576606">
        <w:rPr>
          <w:rFonts w:ascii="Times New Roman" w:eastAsia="標楷體" w:hAnsi="Times New Roman" w:cs="Times New Roman" w:hint="eastAsia"/>
          <w:color w:val="000000" w:themeColor="text1"/>
          <w:kern w:val="0"/>
          <w:sz w:val="28"/>
          <w:szCs w:val="28"/>
        </w:rPr>
        <w:t>完成超過</w:t>
      </w:r>
      <w:r w:rsidR="00C45476" w:rsidRPr="00576606">
        <w:rPr>
          <w:rFonts w:ascii="Times New Roman" w:eastAsia="標楷體" w:hAnsi="Times New Roman" w:cs="Times New Roman" w:hint="eastAsia"/>
          <w:color w:val="000000" w:themeColor="text1"/>
          <w:kern w:val="0"/>
          <w:sz w:val="28"/>
          <w:szCs w:val="28"/>
        </w:rPr>
        <w:t>投標時承諾於甲方施作之投標</w:t>
      </w:r>
      <w:r w:rsidR="001F3832" w:rsidRPr="00576606">
        <w:rPr>
          <w:rFonts w:ascii="Times New Roman" w:eastAsia="標楷體" w:hAnsi="Times New Roman" w:cs="Times New Roman" w:hint="eastAsia"/>
          <w:color w:val="000000" w:themeColor="text1"/>
          <w:kern w:val="0"/>
          <w:sz w:val="28"/>
          <w:szCs w:val="28"/>
        </w:rPr>
        <w:t>設置容量</w:t>
      </w:r>
      <w:r w:rsidR="00D541B1" w:rsidRPr="00576606">
        <w:rPr>
          <w:rFonts w:ascii="Times New Roman" w:eastAsia="標楷體" w:hAnsi="Times New Roman" w:cs="Times New Roman" w:hint="eastAsia"/>
          <w:color w:val="000000" w:themeColor="text1"/>
          <w:kern w:val="0"/>
          <w:sz w:val="28"/>
          <w:szCs w:val="28"/>
        </w:rPr>
        <w:t>之併聯試運轉</w:t>
      </w:r>
      <w:r w:rsidR="006818A3" w:rsidRPr="00576606">
        <w:rPr>
          <w:rFonts w:ascii="Times New Roman" w:eastAsia="標楷體" w:hAnsi="Times New Roman" w:cs="Times New Roman" w:hint="eastAsia"/>
          <w:color w:val="000000" w:themeColor="text1"/>
          <w:kern w:val="0"/>
          <w:sz w:val="28"/>
          <w:szCs w:val="28"/>
        </w:rPr>
        <w:t>。</w:t>
      </w:r>
      <w:r w:rsidR="00DA433A" w:rsidRPr="00576606">
        <w:rPr>
          <w:rFonts w:ascii="Times New Roman" w:eastAsia="標楷體" w:hAnsi="Times New Roman" w:cs="Times New Roman"/>
          <w:color w:val="000000" w:themeColor="text1"/>
          <w:kern w:val="0"/>
          <w:sz w:val="28"/>
          <w:szCs w:val="28"/>
        </w:rPr>
        <w:t>（為鼓勵</w:t>
      </w:r>
      <w:r w:rsidR="00C47FAA" w:rsidRPr="00576606">
        <w:rPr>
          <w:rFonts w:ascii="Times New Roman" w:eastAsia="標楷體" w:hAnsi="Times New Roman" w:cs="Times New Roman"/>
          <w:color w:val="000000" w:themeColor="text1"/>
          <w:kern w:val="0"/>
          <w:sz w:val="28"/>
          <w:szCs w:val="28"/>
        </w:rPr>
        <w:t>乙</w:t>
      </w:r>
      <w:r w:rsidR="00DA433A" w:rsidRPr="00576606">
        <w:rPr>
          <w:rFonts w:ascii="Times New Roman" w:eastAsia="標楷體" w:hAnsi="Times New Roman" w:cs="Times New Roman"/>
          <w:color w:val="000000" w:themeColor="text1"/>
          <w:kern w:val="0"/>
          <w:sz w:val="28"/>
          <w:szCs w:val="28"/>
        </w:rPr>
        <w:t>方得於履約期限內，就租賃範圍內</w:t>
      </w:r>
      <w:r w:rsidR="005E5B91" w:rsidRPr="00576606">
        <w:rPr>
          <w:rFonts w:ascii="Times New Roman" w:eastAsia="標楷體" w:hAnsi="Times New Roman" w:cs="Times New Roman"/>
          <w:color w:val="000000" w:themeColor="text1"/>
          <w:kern w:val="0"/>
          <w:sz w:val="28"/>
          <w:szCs w:val="28"/>
        </w:rPr>
        <w:t>國有</w:t>
      </w:r>
      <w:r w:rsidR="00DA433A" w:rsidRPr="00576606">
        <w:rPr>
          <w:rFonts w:ascii="Times New Roman" w:eastAsia="標楷體" w:hAnsi="Times New Roman" w:cs="Times New Roman"/>
          <w:color w:val="000000" w:themeColor="text1"/>
          <w:kern w:val="0"/>
          <w:sz w:val="28"/>
          <w:szCs w:val="28"/>
        </w:rPr>
        <w:t>公</w:t>
      </w:r>
      <w:r w:rsidR="005E5B91" w:rsidRPr="00576606">
        <w:rPr>
          <w:rFonts w:ascii="Times New Roman" w:eastAsia="標楷體" w:hAnsi="Times New Roman" w:cs="Times New Roman"/>
          <w:color w:val="000000" w:themeColor="text1"/>
          <w:kern w:val="0"/>
          <w:sz w:val="28"/>
          <w:szCs w:val="28"/>
        </w:rPr>
        <w:t>用</w:t>
      </w:r>
      <w:r w:rsidR="00C770F3" w:rsidRPr="00576606">
        <w:rPr>
          <w:rFonts w:ascii="Times New Roman" w:eastAsia="標楷體" w:hAnsi="Times New Roman" w:cs="Times New Roman"/>
          <w:color w:val="000000" w:themeColor="text1"/>
          <w:kern w:val="0"/>
          <w:sz w:val="28"/>
          <w:szCs w:val="28"/>
        </w:rPr>
        <w:t>不動產</w:t>
      </w:r>
      <w:r w:rsidR="00DA433A" w:rsidRPr="00576606">
        <w:rPr>
          <w:rFonts w:ascii="Times New Roman" w:eastAsia="標楷體" w:hAnsi="Times New Roman" w:cs="Times New Roman"/>
          <w:color w:val="000000" w:themeColor="text1"/>
          <w:kern w:val="0"/>
          <w:sz w:val="28"/>
          <w:szCs w:val="28"/>
        </w:rPr>
        <w:t>設置太陽光電進行最佳、最大化運用，本租賃契約最終</w:t>
      </w:r>
      <w:r w:rsidR="00DA433A" w:rsidRPr="00396CD2">
        <w:rPr>
          <w:rFonts w:ascii="Times New Roman" w:eastAsia="標楷體" w:hAnsi="Times New Roman" w:cs="Times New Roman"/>
          <w:color w:val="000000" w:themeColor="text1"/>
          <w:kern w:val="0"/>
          <w:sz w:val="28"/>
          <w:szCs w:val="28"/>
        </w:rPr>
        <w:t>結案量上限並無限制，僅須大於或等於</w:t>
      </w:r>
      <w:r w:rsidR="00C45476" w:rsidRPr="00396CD2">
        <w:rPr>
          <w:rFonts w:ascii="Times New Roman" w:eastAsia="標楷體" w:hAnsi="Times New Roman" w:cs="Times New Roman" w:hint="eastAsia"/>
          <w:color w:val="000000" w:themeColor="text1"/>
          <w:kern w:val="0"/>
          <w:sz w:val="28"/>
          <w:szCs w:val="28"/>
        </w:rPr>
        <w:t>投標時承諾於甲方施作</w:t>
      </w:r>
      <w:r w:rsidR="00C45476" w:rsidRPr="00396CD2">
        <w:rPr>
          <w:rFonts w:ascii="Times New Roman" w:eastAsia="標楷體" w:hAnsi="Times New Roman" w:cs="Times New Roman" w:hint="eastAsia"/>
          <w:color w:val="000000" w:themeColor="text1"/>
          <w:kern w:val="0"/>
          <w:sz w:val="28"/>
          <w:szCs w:val="28"/>
        </w:rPr>
        <w:lastRenderedPageBreak/>
        <w:t>之投標</w:t>
      </w:r>
      <w:r w:rsidR="001F3832" w:rsidRPr="00396CD2">
        <w:rPr>
          <w:rFonts w:ascii="Times New Roman" w:eastAsia="標楷體" w:hAnsi="Times New Roman" w:cs="Times New Roman" w:hint="eastAsia"/>
          <w:color w:val="000000" w:themeColor="text1"/>
          <w:kern w:val="0"/>
          <w:sz w:val="28"/>
          <w:szCs w:val="28"/>
        </w:rPr>
        <w:t>設置容量</w:t>
      </w:r>
      <w:r w:rsidR="00DA433A" w:rsidRPr="00396CD2">
        <w:rPr>
          <w:rFonts w:ascii="Times New Roman" w:eastAsia="標楷體" w:hAnsi="Times New Roman" w:cs="Times New Roman"/>
          <w:color w:val="000000" w:themeColor="text1"/>
          <w:kern w:val="0"/>
          <w:sz w:val="28"/>
          <w:szCs w:val="28"/>
        </w:rPr>
        <w:t>。）</w:t>
      </w:r>
    </w:p>
    <w:p w:rsidR="00CA1238" w:rsidRPr="00C51597" w:rsidRDefault="001F3832" w:rsidP="001B0A4F">
      <w:pPr>
        <w:pStyle w:val="a4"/>
        <w:numPr>
          <w:ilvl w:val="0"/>
          <w:numId w:val="27"/>
        </w:numPr>
        <w:snapToGrid w:val="0"/>
        <w:spacing w:line="400" w:lineRule="exact"/>
        <w:ind w:leftChars="0"/>
        <w:jc w:val="both"/>
        <w:rPr>
          <w:rFonts w:ascii="Times New Roman" w:eastAsia="標楷體" w:hAnsi="Times New Roman" w:cs="Times New Roman"/>
          <w:color w:val="000000" w:themeColor="text1"/>
          <w:kern w:val="0"/>
          <w:sz w:val="28"/>
          <w:szCs w:val="28"/>
        </w:rPr>
      </w:pPr>
      <w:r w:rsidRPr="00396CD2">
        <w:rPr>
          <w:rFonts w:ascii="Times New Roman" w:eastAsia="標楷體" w:hAnsi="Times New Roman" w:cs="Times New Roman"/>
          <w:kern w:val="0"/>
          <w:sz w:val="28"/>
          <w:szCs w:val="28"/>
        </w:rPr>
        <w:t>乙方於</w:t>
      </w:r>
      <w:r w:rsidRPr="00396CD2">
        <w:rPr>
          <w:rFonts w:ascii="Times New Roman" w:eastAsia="標楷體" w:hAnsi="Times New Roman" w:cs="Times New Roman" w:hint="eastAsia"/>
          <w:kern w:val="0"/>
          <w:sz w:val="28"/>
          <w:szCs w:val="28"/>
        </w:rPr>
        <w:t>投標時承諾於甲方施作之</w:t>
      </w:r>
      <w:r w:rsidR="00870EDA" w:rsidRPr="00396CD2">
        <w:rPr>
          <w:rFonts w:eastAsia="標楷體" w:hint="eastAsia"/>
          <w:sz w:val="28"/>
          <w:szCs w:val="28"/>
        </w:rPr>
        <w:t>租賃標的</w:t>
      </w:r>
      <w:r w:rsidR="00527786" w:rsidRPr="00396CD2">
        <w:rPr>
          <w:rFonts w:eastAsia="標楷體" w:hint="eastAsia"/>
          <w:sz w:val="28"/>
          <w:szCs w:val="28"/>
        </w:rPr>
        <w:t>設置容量</w:t>
      </w:r>
      <w:r w:rsidRPr="00396CD2">
        <w:rPr>
          <w:rFonts w:ascii="Times New Roman" w:eastAsia="標楷體" w:hAnsi="Times New Roman" w:cs="Times New Roman" w:hint="eastAsia"/>
          <w:kern w:val="0"/>
          <w:sz w:val="28"/>
          <w:szCs w:val="28"/>
        </w:rPr>
        <w:t>，</w:t>
      </w:r>
      <w:r w:rsidR="0071186A" w:rsidRPr="00396CD2">
        <w:rPr>
          <w:rFonts w:ascii="Times New Roman" w:eastAsia="標楷體" w:hAnsi="Times New Roman" w:cs="Times New Roman"/>
          <w:kern w:val="0"/>
          <w:sz w:val="28"/>
          <w:szCs w:val="28"/>
        </w:rPr>
        <w:t>若經檢視租賃標的</w:t>
      </w:r>
      <w:r w:rsidR="002A20AA" w:rsidRPr="00396CD2">
        <w:rPr>
          <w:rFonts w:ascii="Times New Roman" w:eastAsia="標楷體" w:hAnsi="Times New Roman" w:cs="Times New Roman"/>
          <w:kern w:val="0"/>
          <w:sz w:val="28"/>
          <w:szCs w:val="28"/>
        </w:rPr>
        <w:t>後，無足夠設置之區域，</w:t>
      </w:r>
      <w:r w:rsidR="00EF3ED6" w:rsidRPr="00396CD2">
        <w:rPr>
          <w:rFonts w:eastAsia="標楷體" w:hAnsi="標楷體"/>
          <w:sz w:val="28"/>
          <w:szCs w:val="32"/>
        </w:rPr>
        <w:t>則</w:t>
      </w:r>
      <w:r w:rsidR="00EF3ED6" w:rsidRPr="00396CD2">
        <w:rPr>
          <w:rFonts w:eastAsia="標楷體" w:hAnsi="標楷體" w:hint="eastAsia"/>
          <w:sz w:val="28"/>
          <w:szCs w:val="32"/>
        </w:rPr>
        <w:t>乙方可</w:t>
      </w:r>
      <w:r w:rsidR="00F94A85" w:rsidRPr="00396CD2">
        <w:rPr>
          <w:rFonts w:eastAsia="標楷體" w:hAnsi="標楷體" w:hint="eastAsia"/>
          <w:sz w:val="28"/>
          <w:szCs w:val="32"/>
        </w:rPr>
        <w:t>於</w:t>
      </w:r>
      <w:r w:rsidR="00EF3ED6" w:rsidRPr="00396CD2">
        <w:rPr>
          <w:rFonts w:eastAsia="標楷體" w:hAnsi="標楷體" w:hint="eastAsia"/>
          <w:sz w:val="28"/>
          <w:szCs w:val="32"/>
        </w:rPr>
        <w:t>甲方</w:t>
      </w:r>
      <w:r w:rsidR="00F94A85" w:rsidRPr="00396CD2">
        <w:rPr>
          <w:rFonts w:eastAsia="標楷體" w:hAnsi="標楷體" w:hint="eastAsia"/>
          <w:sz w:val="28"/>
          <w:szCs w:val="32"/>
        </w:rPr>
        <w:t>另尋</w:t>
      </w:r>
      <w:r w:rsidR="00EF3ED6" w:rsidRPr="00396CD2">
        <w:rPr>
          <w:rFonts w:eastAsia="標楷體" w:hAnsi="標楷體" w:hint="eastAsia"/>
          <w:sz w:val="28"/>
          <w:szCs w:val="32"/>
        </w:rPr>
        <w:t>其他可設置地點，</w:t>
      </w:r>
      <w:r w:rsidR="005523C5" w:rsidRPr="00396CD2">
        <w:rPr>
          <w:rFonts w:eastAsia="標楷體" w:hAnsi="標楷體" w:hint="eastAsia"/>
          <w:sz w:val="28"/>
          <w:szCs w:val="32"/>
        </w:rPr>
        <w:t>由乙方行文至</w:t>
      </w:r>
      <w:r w:rsidR="005523C5" w:rsidRPr="00396CD2">
        <w:rPr>
          <w:rFonts w:ascii="Times New Roman" w:eastAsia="標楷體" w:hAnsi="Times New Roman" w:cs="Times New Roman" w:hint="eastAsia"/>
          <w:kern w:val="0"/>
          <w:sz w:val="28"/>
          <w:szCs w:val="28"/>
        </w:rPr>
        <w:t>甲方</w:t>
      </w:r>
      <w:r w:rsidR="005523C5" w:rsidRPr="00396CD2">
        <w:rPr>
          <w:rFonts w:eastAsia="標楷體" w:hAnsi="標楷體" w:hint="eastAsia"/>
          <w:sz w:val="28"/>
          <w:szCs w:val="32"/>
        </w:rPr>
        <w:t>變更設置區域</w:t>
      </w:r>
      <w:r w:rsidR="00EF3ED6" w:rsidRPr="00396CD2">
        <w:rPr>
          <w:rFonts w:eastAsia="標楷體" w:hAnsi="標楷體" w:hint="eastAsia"/>
          <w:sz w:val="28"/>
          <w:szCs w:val="32"/>
        </w:rPr>
        <w:t>，</w:t>
      </w:r>
      <w:r w:rsidR="005523C5" w:rsidRPr="00396CD2">
        <w:rPr>
          <w:rFonts w:eastAsia="標楷體" w:hAnsi="標楷體" w:hint="eastAsia"/>
          <w:sz w:val="28"/>
          <w:szCs w:val="32"/>
        </w:rPr>
        <w:t>經甲方同意後</w:t>
      </w:r>
      <w:r w:rsidR="005523C5" w:rsidRPr="00C51597">
        <w:rPr>
          <w:rFonts w:eastAsia="標楷體" w:hAnsi="標楷體" w:hint="eastAsia"/>
          <w:color w:val="000000" w:themeColor="text1"/>
          <w:sz w:val="28"/>
          <w:szCs w:val="32"/>
        </w:rPr>
        <w:t>始得變更</w:t>
      </w:r>
      <w:r w:rsidR="00EF3ED6" w:rsidRPr="00C51597">
        <w:rPr>
          <w:rFonts w:eastAsia="標楷體" w:hAnsi="標楷體" w:hint="eastAsia"/>
          <w:color w:val="000000" w:themeColor="text1"/>
          <w:sz w:val="28"/>
          <w:szCs w:val="32"/>
        </w:rPr>
        <w:t>；</w:t>
      </w:r>
      <w:r w:rsidR="00EF3ED6" w:rsidRPr="00C51597">
        <w:rPr>
          <w:rFonts w:ascii="Times New Roman" w:eastAsia="標楷體" w:hAnsi="Times New Roman" w:cs="Times New Roman" w:hint="eastAsia"/>
          <w:color w:val="000000" w:themeColor="text1"/>
          <w:kern w:val="0"/>
          <w:sz w:val="28"/>
          <w:szCs w:val="28"/>
        </w:rPr>
        <w:t>或</w:t>
      </w:r>
      <w:r w:rsidR="002A20AA" w:rsidRPr="00C51597">
        <w:rPr>
          <w:rFonts w:ascii="Times New Roman" w:eastAsia="標楷體" w:hAnsi="Times New Roman" w:cs="Times New Roman"/>
          <w:color w:val="000000" w:themeColor="text1"/>
          <w:kern w:val="0"/>
          <w:sz w:val="28"/>
          <w:szCs w:val="28"/>
        </w:rPr>
        <w:t>以其實際</w:t>
      </w:r>
      <w:r w:rsidR="00AB7ABE" w:rsidRPr="00C51597">
        <w:rPr>
          <w:rFonts w:ascii="Times New Roman" w:eastAsia="標楷體" w:hAnsi="Times New Roman" w:cs="Times New Roman"/>
          <w:color w:val="000000" w:themeColor="text1"/>
          <w:kern w:val="0"/>
          <w:sz w:val="28"/>
          <w:szCs w:val="28"/>
        </w:rPr>
        <w:t>上</w:t>
      </w:r>
      <w:r w:rsidR="002A20AA" w:rsidRPr="00C51597">
        <w:rPr>
          <w:rFonts w:ascii="Times New Roman" w:eastAsia="標楷體" w:hAnsi="Times New Roman" w:cs="Times New Roman"/>
          <w:color w:val="000000" w:themeColor="text1"/>
          <w:kern w:val="0"/>
          <w:sz w:val="28"/>
          <w:szCs w:val="28"/>
        </w:rPr>
        <w:t>系統設置容量為最終結案量，</w:t>
      </w:r>
      <w:r w:rsidR="001E6E88" w:rsidRPr="00C51597">
        <w:rPr>
          <w:rFonts w:ascii="Times New Roman" w:eastAsia="標楷體" w:hAnsi="Times New Roman" w:cs="Times New Roman"/>
          <w:color w:val="000000" w:themeColor="text1"/>
          <w:kern w:val="0"/>
          <w:sz w:val="28"/>
          <w:szCs w:val="28"/>
        </w:rPr>
        <w:t>惟乙</w:t>
      </w:r>
      <w:r w:rsidR="002A20AA" w:rsidRPr="00C51597">
        <w:rPr>
          <w:rFonts w:ascii="Times New Roman" w:eastAsia="標楷體" w:hAnsi="Times New Roman" w:cs="Times New Roman"/>
          <w:color w:val="000000" w:themeColor="text1"/>
          <w:kern w:val="0"/>
          <w:sz w:val="28"/>
          <w:szCs w:val="28"/>
        </w:rPr>
        <w:t>方應</w:t>
      </w:r>
      <w:r w:rsidR="001E6E88" w:rsidRPr="00C51597">
        <w:rPr>
          <w:rFonts w:ascii="Times New Roman" w:eastAsia="標楷體" w:hAnsi="Times New Roman" w:cs="Times New Roman"/>
          <w:color w:val="000000" w:themeColor="text1"/>
          <w:kern w:val="0"/>
          <w:sz w:val="28"/>
          <w:szCs w:val="28"/>
        </w:rPr>
        <w:t>依</w:t>
      </w:r>
      <w:r w:rsidR="00ED4B8C" w:rsidRPr="00C51597">
        <w:rPr>
          <w:rFonts w:ascii="Times New Roman" w:eastAsia="標楷體" w:hAnsi="Times New Roman" w:cs="Times New Roman"/>
          <w:color w:val="000000" w:themeColor="text1"/>
          <w:kern w:val="0"/>
          <w:sz w:val="28"/>
          <w:szCs w:val="28"/>
        </w:rPr>
        <w:t>第十條</w:t>
      </w:r>
      <w:r w:rsidR="002A20AA" w:rsidRPr="00C51597">
        <w:rPr>
          <w:rFonts w:ascii="Times New Roman" w:eastAsia="標楷體" w:hAnsi="Times New Roman" w:cs="Times New Roman"/>
          <w:color w:val="000000" w:themeColor="text1"/>
          <w:kern w:val="0"/>
          <w:sz w:val="28"/>
          <w:szCs w:val="28"/>
        </w:rPr>
        <w:t>第</w:t>
      </w:r>
      <w:r w:rsidR="00ED4B8C" w:rsidRPr="00C51597">
        <w:rPr>
          <w:rFonts w:ascii="Times New Roman" w:eastAsia="標楷體" w:hAnsi="Times New Roman" w:cs="Times New Roman"/>
          <w:color w:val="000000" w:themeColor="text1"/>
          <w:kern w:val="0"/>
          <w:sz w:val="28"/>
          <w:szCs w:val="28"/>
        </w:rPr>
        <w:t>二</w:t>
      </w:r>
      <w:r w:rsidR="00147D93">
        <w:rPr>
          <w:rFonts w:ascii="Times New Roman" w:eastAsia="標楷體" w:hAnsi="Times New Roman" w:cs="Times New Roman" w:hint="eastAsia"/>
          <w:color w:val="000000" w:themeColor="text1"/>
          <w:kern w:val="0"/>
          <w:sz w:val="28"/>
          <w:szCs w:val="28"/>
        </w:rPr>
        <w:t>款</w:t>
      </w:r>
      <w:r w:rsidR="00ED4B8C" w:rsidRPr="00C51597">
        <w:rPr>
          <w:rFonts w:ascii="Times New Roman" w:eastAsia="標楷體" w:hAnsi="Times New Roman" w:cs="Times New Roman"/>
          <w:color w:val="000000" w:themeColor="text1"/>
          <w:kern w:val="0"/>
          <w:sz w:val="28"/>
          <w:szCs w:val="28"/>
        </w:rPr>
        <w:t>規定繳納</w:t>
      </w:r>
      <w:r w:rsidR="00703C1E" w:rsidRPr="00C51597">
        <w:rPr>
          <w:rFonts w:ascii="Times New Roman" w:eastAsia="標楷體" w:hAnsi="Times New Roman" w:cs="Times New Roman"/>
          <w:color w:val="000000" w:themeColor="text1"/>
          <w:kern w:val="0"/>
          <w:sz w:val="28"/>
          <w:szCs w:val="28"/>
        </w:rPr>
        <w:t>懲罰性</w:t>
      </w:r>
      <w:r w:rsidR="001E6E88" w:rsidRPr="00C51597">
        <w:rPr>
          <w:rFonts w:ascii="Times New Roman" w:eastAsia="標楷體" w:hAnsi="Times New Roman" w:cs="Times New Roman"/>
          <w:color w:val="000000" w:themeColor="text1"/>
          <w:kern w:val="0"/>
          <w:sz w:val="28"/>
          <w:szCs w:val="28"/>
        </w:rPr>
        <w:t>違約金</w:t>
      </w:r>
      <w:r w:rsidR="00CA1238" w:rsidRPr="00C51597">
        <w:rPr>
          <w:rFonts w:ascii="Times New Roman" w:eastAsia="標楷體" w:hAnsi="Times New Roman" w:cs="Times New Roman"/>
          <w:color w:val="000000" w:themeColor="text1"/>
          <w:kern w:val="0"/>
          <w:sz w:val="28"/>
          <w:szCs w:val="28"/>
        </w:rPr>
        <w:t>。</w:t>
      </w:r>
    </w:p>
    <w:p w:rsidR="00191966" w:rsidRPr="00C51597" w:rsidRDefault="00791C2F" w:rsidP="001B0A4F">
      <w:pPr>
        <w:pStyle w:val="a4"/>
        <w:numPr>
          <w:ilvl w:val="0"/>
          <w:numId w:val="27"/>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C51597">
        <w:rPr>
          <w:rFonts w:ascii="Times New Roman" w:eastAsia="標楷體" w:hAnsi="Times New Roman" w:cs="Times New Roman" w:hint="eastAsia"/>
          <w:color w:val="000000" w:themeColor="text1"/>
          <w:kern w:val="0"/>
          <w:sz w:val="28"/>
          <w:szCs w:val="28"/>
        </w:rPr>
        <w:t>設置地點具改建計畫或原定有其他用途或</w:t>
      </w:r>
      <w:r w:rsidR="00785BA2" w:rsidRPr="00C51597">
        <w:rPr>
          <w:rFonts w:ascii="Times New Roman" w:eastAsia="標楷體" w:hAnsi="Times New Roman" w:cs="Times New Roman" w:hint="eastAsia"/>
          <w:color w:val="000000" w:themeColor="text1"/>
          <w:kern w:val="0"/>
          <w:sz w:val="28"/>
          <w:szCs w:val="28"/>
        </w:rPr>
        <w:t>不可預見、不可避免之災害或法令變更等不可歸責於乙方之</w:t>
      </w:r>
      <w:r w:rsidR="000E542C" w:rsidRPr="00C51597">
        <w:rPr>
          <w:rFonts w:ascii="Times New Roman" w:eastAsia="標楷體" w:hAnsi="Times New Roman" w:cs="Times New Roman" w:hint="eastAsia"/>
          <w:color w:val="000000" w:themeColor="text1"/>
          <w:kern w:val="0"/>
          <w:sz w:val="28"/>
          <w:szCs w:val="28"/>
        </w:rPr>
        <w:t>事由（須經雙方協商認定之）</w:t>
      </w:r>
      <w:r w:rsidR="00EF44E9" w:rsidRPr="00C51597">
        <w:rPr>
          <w:rFonts w:eastAsia="標楷體"/>
          <w:color w:val="000000" w:themeColor="text1"/>
          <w:kern w:val="0"/>
          <w:sz w:val="28"/>
          <w:szCs w:val="28"/>
        </w:rPr>
        <w:t>，致無法設置者，</w:t>
      </w:r>
      <w:r w:rsidR="00EF44E9" w:rsidRPr="00C51597">
        <w:rPr>
          <w:rFonts w:eastAsia="標楷體" w:hint="eastAsia"/>
          <w:color w:val="000000" w:themeColor="text1"/>
          <w:kern w:val="0"/>
          <w:sz w:val="28"/>
          <w:szCs w:val="28"/>
        </w:rPr>
        <w:t>得另找案場施作</w:t>
      </w:r>
      <w:r w:rsidR="00EF44E9" w:rsidRPr="00C51597">
        <w:rPr>
          <w:rFonts w:eastAsia="標楷體"/>
          <w:color w:val="000000" w:themeColor="text1"/>
          <w:kern w:val="0"/>
          <w:sz w:val="28"/>
          <w:szCs w:val="28"/>
        </w:rPr>
        <w:t>。</w:t>
      </w:r>
    </w:p>
    <w:p w:rsidR="00191966" w:rsidRPr="00576606" w:rsidRDefault="00C770F3"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不動產</w:t>
      </w:r>
      <w:r w:rsidR="00191966" w:rsidRPr="00576606">
        <w:rPr>
          <w:rFonts w:ascii="Times New Roman" w:eastAsia="標楷體" w:hAnsi="Times New Roman" w:cs="Times New Roman"/>
          <w:color w:val="000000" w:themeColor="text1"/>
          <w:w w:val="101"/>
          <w:kern w:val="0"/>
          <w:sz w:val="28"/>
          <w:szCs w:val="28"/>
        </w:rPr>
        <w:t>使用限制：</w:t>
      </w:r>
    </w:p>
    <w:p w:rsidR="003553BD" w:rsidRPr="00E82B78" w:rsidRDefault="00191966" w:rsidP="001B0A4F">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本租賃契約出租之</w:t>
      </w:r>
      <w:r w:rsidR="00C770F3" w:rsidRPr="00576606">
        <w:rPr>
          <w:rFonts w:ascii="Times New Roman" w:eastAsia="標楷體" w:hAnsi="Times New Roman" w:cs="Times New Roman"/>
          <w:color w:val="000000" w:themeColor="text1"/>
          <w:kern w:val="0"/>
          <w:sz w:val="28"/>
          <w:szCs w:val="28"/>
        </w:rPr>
        <w:t>不動產</w:t>
      </w:r>
      <w:r w:rsidRPr="00576606">
        <w:rPr>
          <w:rFonts w:ascii="Times New Roman" w:eastAsia="標楷體" w:hAnsi="Times New Roman" w:cs="Times New Roman"/>
          <w:color w:val="000000" w:themeColor="text1"/>
          <w:kern w:val="0"/>
          <w:sz w:val="28"/>
          <w:szCs w:val="28"/>
        </w:rPr>
        <w:t>僅限作為設置太陽光電發電</w:t>
      </w:r>
      <w:r w:rsidR="001E4D14" w:rsidRPr="00576606">
        <w:rPr>
          <w:rFonts w:ascii="Times New Roman" w:eastAsia="標楷體" w:hAnsi="Times New Roman" w:cs="Times New Roman"/>
          <w:color w:val="000000" w:themeColor="text1"/>
          <w:kern w:val="0"/>
          <w:sz w:val="28"/>
          <w:szCs w:val="28"/>
        </w:rPr>
        <w:t>設備</w:t>
      </w:r>
      <w:r w:rsidRPr="00576606">
        <w:rPr>
          <w:rFonts w:ascii="Times New Roman" w:eastAsia="標楷體" w:hAnsi="Times New Roman" w:cs="Times New Roman"/>
          <w:color w:val="000000" w:themeColor="text1"/>
          <w:kern w:val="0"/>
          <w:sz w:val="28"/>
          <w:szCs w:val="28"/>
        </w:rPr>
        <w:t>使用，不得供任何其他用途，若</w:t>
      </w:r>
      <w:r w:rsidR="006C33CD" w:rsidRPr="00576606">
        <w:rPr>
          <w:rFonts w:ascii="Times New Roman" w:eastAsia="標楷體" w:hAnsi="Times New Roman" w:cs="Times New Roman"/>
          <w:color w:val="000000" w:themeColor="text1"/>
          <w:kern w:val="0"/>
          <w:sz w:val="28"/>
          <w:szCs w:val="28"/>
        </w:rPr>
        <w:t>乙</w:t>
      </w:r>
      <w:r w:rsidRPr="00576606">
        <w:rPr>
          <w:rFonts w:ascii="Times New Roman" w:eastAsia="標楷體" w:hAnsi="Times New Roman" w:cs="Times New Roman"/>
          <w:color w:val="000000" w:themeColor="text1"/>
          <w:kern w:val="0"/>
          <w:sz w:val="28"/>
          <w:szCs w:val="28"/>
        </w:rPr>
        <w:t>方違反本使用用途規定，經</w:t>
      </w:r>
      <w:r w:rsidR="00C12704" w:rsidRPr="00576606">
        <w:rPr>
          <w:rFonts w:ascii="Times New Roman" w:eastAsia="標楷體" w:hAnsi="Times New Roman" w:cs="Times New Roman" w:hint="eastAsia"/>
          <w:color w:val="000000" w:themeColor="text1"/>
          <w:kern w:val="0"/>
          <w:sz w:val="28"/>
          <w:szCs w:val="28"/>
        </w:rPr>
        <w:t>甲方</w:t>
      </w:r>
      <w:r w:rsidR="003E4FD8" w:rsidRPr="00576606">
        <w:rPr>
          <w:rFonts w:ascii="Times New Roman" w:eastAsia="標楷體" w:hAnsi="Times New Roman" w:cs="Times New Roman" w:hint="eastAsia"/>
          <w:color w:val="000000" w:themeColor="text1"/>
          <w:kern w:val="0"/>
          <w:sz w:val="28"/>
          <w:szCs w:val="28"/>
        </w:rPr>
        <w:t>訂</w:t>
      </w:r>
      <w:r w:rsidRPr="00576606">
        <w:rPr>
          <w:rFonts w:ascii="Times New Roman" w:eastAsia="標楷體" w:hAnsi="Times New Roman" w:cs="Times New Roman"/>
          <w:color w:val="000000" w:themeColor="text1"/>
          <w:kern w:val="0"/>
          <w:sz w:val="28"/>
          <w:szCs w:val="28"/>
        </w:rPr>
        <w:t>定相當期限，催告</w:t>
      </w:r>
      <w:r w:rsidR="006C33CD" w:rsidRPr="00576606">
        <w:rPr>
          <w:rFonts w:ascii="Times New Roman" w:eastAsia="標楷體" w:hAnsi="Times New Roman" w:cs="Times New Roman"/>
          <w:color w:val="000000" w:themeColor="text1"/>
          <w:kern w:val="0"/>
          <w:sz w:val="28"/>
          <w:szCs w:val="28"/>
        </w:rPr>
        <w:t>乙方改善，逾期未改善時，甲</w:t>
      </w:r>
      <w:r w:rsidRPr="00576606">
        <w:rPr>
          <w:rFonts w:ascii="Times New Roman" w:eastAsia="標楷體" w:hAnsi="Times New Roman" w:cs="Times New Roman"/>
          <w:color w:val="000000" w:themeColor="text1"/>
          <w:kern w:val="0"/>
          <w:sz w:val="28"/>
          <w:szCs w:val="28"/>
        </w:rPr>
        <w:t>方得終止租賃契約，並沒收已繳交之履約保</w:t>
      </w:r>
      <w:r w:rsidRPr="00E82B78">
        <w:rPr>
          <w:rFonts w:ascii="Times New Roman" w:eastAsia="標楷體" w:hAnsi="Times New Roman" w:cs="Times New Roman"/>
          <w:kern w:val="0"/>
          <w:sz w:val="28"/>
          <w:szCs w:val="28"/>
        </w:rPr>
        <w:t>證金。</w:t>
      </w:r>
    </w:p>
    <w:p w:rsidR="005451AA" w:rsidRPr="00E82B78" w:rsidRDefault="005451AA" w:rsidP="001B0A4F">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E82B78">
        <w:rPr>
          <w:rFonts w:ascii="Times New Roman" w:eastAsia="標楷體" w:hAnsi="Times New Roman" w:cs="Times New Roman"/>
          <w:kern w:val="0"/>
          <w:sz w:val="28"/>
          <w:szCs w:val="28"/>
        </w:rPr>
        <w:t>租賃期間</w:t>
      </w:r>
      <w:r w:rsidRPr="00E82B78">
        <w:rPr>
          <w:rFonts w:ascii="Times New Roman" w:eastAsia="標楷體" w:hAnsi="Times New Roman" w:cs="Times New Roman" w:hint="eastAsia"/>
          <w:kern w:val="0"/>
          <w:sz w:val="28"/>
          <w:szCs w:val="28"/>
        </w:rPr>
        <w:t>乙方應每年檢修</w:t>
      </w:r>
      <w:r w:rsidRPr="00E82B78">
        <w:rPr>
          <w:rFonts w:ascii="Times New Roman" w:eastAsia="標楷體" w:hAnsi="Times New Roman" w:cs="Times New Roman"/>
          <w:kern w:val="0"/>
          <w:sz w:val="28"/>
          <w:szCs w:val="28"/>
        </w:rPr>
        <w:t>太陽光電發電設備</w:t>
      </w:r>
      <w:r w:rsidRPr="00E82B78">
        <w:rPr>
          <w:rFonts w:ascii="Times New Roman" w:eastAsia="標楷體" w:hAnsi="Times New Roman" w:cs="Times New Roman" w:hint="eastAsia"/>
          <w:kern w:val="0"/>
          <w:sz w:val="28"/>
          <w:szCs w:val="28"/>
        </w:rPr>
        <w:t>及</w:t>
      </w:r>
      <w:r w:rsidRPr="00E82B78">
        <w:rPr>
          <w:rFonts w:eastAsia="標楷體" w:hint="eastAsia"/>
          <w:kern w:val="0"/>
          <w:sz w:val="28"/>
          <w:szCs w:val="28"/>
        </w:rPr>
        <w:t>鋼板雨棚等各相關設備</w:t>
      </w:r>
      <w:r w:rsidR="008D2FAE" w:rsidRPr="00E82B78">
        <w:rPr>
          <w:rFonts w:ascii="標楷體" w:eastAsia="標楷體" w:hAnsi="標楷體" w:hint="eastAsia"/>
          <w:kern w:val="0"/>
          <w:sz w:val="28"/>
          <w:szCs w:val="28"/>
        </w:rPr>
        <w:t>，並</w:t>
      </w:r>
      <w:r w:rsidR="008D2FAE" w:rsidRPr="00E82B78">
        <w:rPr>
          <w:rFonts w:eastAsia="標楷體" w:hint="eastAsia"/>
          <w:sz w:val="28"/>
          <w:szCs w:val="28"/>
        </w:rPr>
        <w:t>做成紀錄留存備查。</w:t>
      </w:r>
    </w:p>
    <w:p w:rsidR="003B378D" w:rsidRPr="00576606" w:rsidRDefault="00191966"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E82B78">
        <w:rPr>
          <w:rFonts w:ascii="Times New Roman" w:eastAsia="標楷體" w:hAnsi="Times New Roman" w:cs="Times New Roman"/>
          <w:kern w:val="0"/>
          <w:sz w:val="28"/>
          <w:szCs w:val="28"/>
        </w:rPr>
        <w:t>租賃期間有關</w:t>
      </w:r>
      <w:r w:rsidR="00EE79E7" w:rsidRPr="00E82B78">
        <w:rPr>
          <w:rFonts w:ascii="Times New Roman" w:eastAsia="標楷體" w:hAnsi="Times New Roman" w:cs="Times New Roman"/>
          <w:kern w:val="0"/>
          <w:sz w:val="28"/>
          <w:szCs w:val="28"/>
        </w:rPr>
        <w:t>不動產</w:t>
      </w:r>
      <w:r w:rsidRPr="00E82B78">
        <w:rPr>
          <w:rFonts w:ascii="Times New Roman" w:eastAsia="標楷體" w:hAnsi="Times New Roman" w:cs="Times New Roman"/>
          <w:kern w:val="0"/>
          <w:sz w:val="28"/>
          <w:szCs w:val="28"/>
        </w:rPr>
        <w:t>安</w:t>
      </w:r>
      <w:r w:rsidRPr="00576606">
        <w:rPr>
          <w:rFonts w:ascii="Times New Roman" w:eastAsia="標楷體" w:hAnsi="Times New Roman" w:cs="Times New Roman"/>
          <w:color w:val="000000" w:themeColor="text1"/>
          <w:kern w:val="0"/>
          <w:sz w:val="28"/>
          <w:szCs w:val="28"/>
        </w:rPr>
        <w:t>全維護、太陽光電發電設備維護管理及公共安全意外之防護均由</w:t>
      </w:r>
      <w:r w:rsidR="00807052" w:rsidRPr="00576606">
        <w:rPr>
          <w:rFonts w:ascii="Times New Roman" w:eastAsia="標楷體" w:hAnsi="Times New Roman" w:cs="Times New Roman"/>
          <w:color w:val="000000" w:themeColor="text1"/>
          <w:kern w:val="0"/>
          <w:sz w:val="28"/>
          <w:szCs w:val="28"/>
        </w:rPr>
        <w:t>乙</w:t>
      </w:r>
      <w:r w:rsidRPr="00576606">
        <w:rPr>
          <w:rFonts w:ascii="Times New Roman" w:eastAsia="標楷體" w:hAnsi="Times New Roman" w:cs="Times New Roman"/>
          <w:color w:val="000000" w:themeColor="text1"/>
          <w:kern w:val="0"/>
          <w:sz w:val="28"/>
          <w:szCs w:val="28"/>
        </w:rPr>
        <w:t>方負責。其造成人員傷亡、財物毀損、鄰房反光部分或管理機關之</w:t>
      </w:r>
      <w:r w:rsidR="00C770F3" w:rsidRPr="00576606">
        <w:rPr>
          <w:rFonts w:ascii="Times New Roman" w:eastAsia="標楷體" w:hAnsi="Times New Roman" w:cs="Times New Roman"/>
          <w:color w:val="000000" w:themeColor="text1"/>
          <w:kern w:val="0"/>
          <w:sz w:val="28"/>
          <w:szCs w:val="28"/>
        </w:rPr>
        <w:t>不動產</w:t>
      </w:r>
      <w:r w:rsidRPr="00576606">
        <w:rPr>
          <w:rFonts w:ascii="Times New Roman" w:eastAsia="標楷體" w:hAnsi="Times New Roman" w:cs="Times New Roman"/>
          <w:color w:val="000000" w:themeColor="text1"/>
          <w:kern w:val="0"/>
          <w:sz w:val="28"/>
          <w:szCs w:val="28"/>
        </w:rPr>
        <w:t>、設備受損，應由</w:t>
      </w:r>
      <w:r w:rsidR="00807052" w:rsidRPr="00576606">
        <w:rPr>
          <w:rFonts w:ascii="Times New Roman" w:eastAsia="標楷體" w:hAnsi="Times New Roman" w:cs="Times New Roman"/>
          <w:color w:val="000000" w:themeColor="text1"/>
          <w:kern w:val="0"/>
          <w:sz w:val="28"/>
          <w:szCs w:val="28"/>
        </w:rPr>
        <w:t>乙</w:t>
      </w:r>
      <w:r w:rsidR="00B33692" w:rsidRPr="00576606">
        <w:rPr>
          <w:rFonts w:ascii="Times New Roman" w:eastAsia="標楷體" w:hAnsi="Times New Roman" w:cs="Times New Roman"/>
          <w:color w:val="000000" w:themeColor="text1"/>
          <w:kern w:val="0"/>
          <w:sz w:val="28"/>
          <w:szCs w:val="28"/>
        </w:rPr>
        <w:t>方</w:t>
      </w:r>
      <w:r w:rsidRPr="00576606">
        <w:rPr>
          <w:rFonts w:ascii="Times New Roman" w:eastAsia="標楷體" w:hAnsi="Times New Roman" w:cs="Times New Roman"/>
          <w:color w:val="000000" w:themeColor="text1"/>
          <w:kern w:val="0"/>
          <w:sz w:val="28"/>
          <w:szCs w:val="28"/>
        </w:rPr>
        <w:t>負責，若因而造成</w:t>
      </w:r>
      <w:r w:rsidR="00807052"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方被訴或被求償者，</w:t>
      </w:r>
      <w:r w:rsidR="00807052" w:rsidRPr="00576606">
        <w:rPr>
          <w:rFonts w:ascii="Times New Roman" w:eastAsia="標楷體" w:hAnsi="Times New Roman" w:cs="Times New Roman"/>
          <w:color w:val="000000" w:themeColor="text1"/>
          <w:kern w:val="0"/>
          <w:sz w:val="28"/>
          <w:szCs w:val="28"/>
        </w:rPr>
        <w:t>乙</w:t>
      </w:r>
      <w:r w:rsidRPr="00576606">
        <w:rPr>
          <w:rFonts w:ascii="Times New Roman" w:eastAsia="標楷體" w:hAnsi="Times New Roman" w:cs="Times New Roman"/>
          <w:color w:val="000000" w:themeColor="text1"/>
          <w:kern w:val="0"/>
          <w:sz w:val="28"/>
          <w:szCs w:val="28"/>
        </w:rPr>
        <w:t>方應賠償</w:t>
      </w:r>
      <w:r w:rsidR="00807052"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方所受一切損害（含所有訴訟費、律師費及其他必要費用），其</w:t>
      </w:r>
      <w:r w:rsidR="00A13C7C" w:rsidRPr="00576606">
        <w:rPr>
          <w:rFonts w:ascii="Times New Roman" w:eastAsia="標楷體" w:hAnsi="Times New Roman" w:cs="Times New Roman" w:hint="eastAsia"/>
          <w:color w:val="000000" w:themeColor="text1"/>
          <w:kern w:val="0"/>
          <w:sz w:val="28"/>
          <w:szCs w:val="28"/>
        </w:rPr>
        <w:t>損害</w:t>
      </w:r>
      <w:r w:rsidRPr="00576606">
        <w:rPr>
          <w:rFonts w:ascii="Times New Roman" w:eastAsia="標楷體" w:hAnsi="Times New Roman" w:cs="Times New Roman"/>
          <w:color w:val="000000" w:themeColor="text1"/>
          <w:kern w:val="0"/>
          <w:sz w:val="28"/>
          <w:szCs w:val="28"/>
        </w:rPr>
        <w:t>金額得自履約保證金扣除，不足部分</w:t>
      </w:r>
      <w:r w:rsidR="00A13C7C" w:rsidRPr="00576606">
        <w:rPr>
          <w:rFonts w:ascii="Times New Roman" w:eastAsia="標楷體" w:hAnsi="Times New Roman" w:cs="Times New Roman" w:hint="eastAsia"/>
          <w:color w:val="000000" w:themeColor="text1"/>
          <w:kern w:val="0"/>
          <w:sz w:val="28"/>
          <w:szCs w:val="28"/>
        </w:rPr>
        <w:t>甲方得</w:t>
      </w:r>
      <w:r w:rsidRPr="00576606">
        <w:rPr>
          <w:rFonts w:ascii="Times New Roman" w:eastAsia="標楷體" w:hAnsi="Times New Roman" w:cs="Times New Roman"/>
          <w:color w:val="000000" w:themeColor="text1"/>
          <w:kern w:val="0"/>
          <w:sz w:val="28"/>
          <w:szCs w:val="28"/>
        </w:rPr>
        <w:t>再向</w:t>
      </w:r>
      <w:r w:rsidR="00807052" w:rsidRPr="00576606">
        <w:rPr>
          <w:rFonts w:ascii="Times New Roman" w:eastAsia="標楷體" w:hAnsi="Times New Roman" w:cs="Times New Roman"/>
          <w:color w:val="000000" w:themeColor="text1"/>
          <w:kern w:val="0"/>
          <w:sz w:val="28"/>
          <w:szCs w:val="28"/>
        </w:rPr>
        <w:t>乙</w:t>
      </w:r>
      <w:r w:rsidRPr="00576606">
        <w:rPr>
          <w:rFonts w:ascii="Times New Roman" w:eastAsia="標楷體" w:hAnsi="Times New Roman" w:cs="Times New Roman"/>
          <w:color w:val="000000" w:themeColor="text1"/>
          <w:kern w:val="0"/>
          <w:sz w:val="28"/>
          <w:szCs w:val="28"/>
        </w:rPr>
        <w:t>方求償。</w:t>
      </w:r>
    </w:p>
    <w:p w:rsidR="003B378D" w:rsidRPr="003605D7" w:rsidRDefault="00A474C0"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3605D7">
        <w:rPr>
          <w:rFonts w:ascii="Times New Roman" w:eastAsia="標楷體" w:hAnsi="Times New Roman" w:cs="Times New Roman"/>
          <w:color w:val="000000" w:themeColor="text1"/>
          <w:kern w:val="0"/>
          <w:sz w:val="28"/>
          <w:szCs w:val="28"/>
        </w:rPr>
        <w:t>乙方在租賃範圍內設置太陽光電發電</w:t>
      </w:r>
      <w:r w:rsidR="001E4D14" w:rsidRPr="003605D7">
        <w:rPr>
          <w:rFonts w:ascii="Times New Roman" w:eastAsia="標楷體" w:hAnsi="Times New Roman" w:cs="Times New Roman"/>
          <w:color w:val="000000" w:themeColor="text1"/>
          <w:kern w:val="0"/>
          <w:sz w:val="28"/>
          <w:szCs w:val="28"/>
        </w:rPr>
        <w:t>設備</w:t>
      </w:r>
      <w:r w:rsidRPr="003605D7">
        <w:rPr>
          <w:rFonts w:ascii="Times New Roman" w:eastAsia="標楷體" w:hAnsi="Times New Roman" w:cs="Times New Roman"/>
          <w:color w:val="000000" w:themeColor="text1"/>
          <w:kern w:val="0"/>
          <w:sz w:val="28"/>
          <w:szCs w:val="28"/>
        </w:rPr>
        <w:t>，應由乙</w:t>
      </w:r>
      <w:r w:rsidR="00191966" w:rsidRPr="003605D7">
        <w:rPr>
          <w:rFonts w:ascii="Times New Roman" w:eastAsia="標楷體" w:hAnsi="Times New Roman" w:cs="Times New Roman"/>
          <w:color w:val="000000" w:themeColor="text1"/>
          <w:kern w:val="0"/>
          <w:sz w:val="28"/>
          <w:szCs w:val="28"/>
        </w:rPr>
        <w:t>方出資興建</w:t>
      </w:r>
      <w:r w:rsidR="007134D0" w:rsidRPr="003605D7">
        <w:rPr>
          <w:rFonts w:ascii="Times New Roman" w:eastAsia="標楷體" w:hAnsi="Times New Roman" w:cs="Times New Roman"/>
          <w:color w:val="000000" w:themeColor="text1"/>
          <w:kern w:val="0"/>
          <w:sz w:val="28"/>
          <w:szCs w:val="28"/>
        </w:rPr>
        <w:t>。</w:t>
      </w:r>
      <w:r w:rsidR="00191966" w:rsidRPr="003605D7">
        <w:rPr>
          <w:rFonts w:ascii="Times New Roman" w:eastAsia="標楷體" w:hAnsi="Times New Roman" w:cs="Times New Roman"/>
          <w:color w:val="000000" w:themeColor="text1"/>
          <w:kern w:val="0"/>
          <w:sz w:val="28"/>
          <w:szCs w:val="28"/>
        </w:rPr>
        <w:t>租賃期間所發生之侵權、環保、人員傷亡、意外事件等，均由</w:t>
      </w:r>
      <w:r w:rsidRPr="003605D7">
        <w:rPr>
          <w:rFonts w:ascii="Times New Roman" w:eastAsia="標楷體" w:hAnsi="Times New Roman" w:cs="Times New Roman"/>
          <w:color w:val="000000" w:themeColor="text1"/>
          <w:kern w:val="0"/>
          <w:sz w:val="28"/>
          <w:szCs w:val="28"/>
        </w:rPr>
        <w:t>乙方</w:t>
      </w:r>
      <w:r w:rsidR="00C21F4F" w:rsidRPr="003605D7">
        <w:rPr>
          <w:rFonts w:ascii="Times New Roman" w:eastAsia="標楷體" w:hAnsi="Times New Roman" w:cs="Times New Roman" w:hint="eastAsia"/>
          <w:color w:val="000000" w:themeColor="text1"/>
          <w:kern w:val="0"/>
          <w:sz w:val="28"/>
          <w:szCs w:val="28"/>
        </w:rPr>
        <w:t>負責</w:t>
      </w:r>
      <w:r w:rsidRPr="003605D7">
        <w:rPr>
          <w:rFonts w:ascii="Times New Roman" w:eastAsia="標楷體" w:hAnsi="Times New Roman" w:cs="Times New Roman"/>
          <w:color w:val="000000" w:themeColor="text1"/>
          <w:kern w:val="0"/>
          <w:sz w:val="28"/>
          <w:szCs w:val="28"/>
        </w:rPr>
        <w:t>處理，與甲方無涉；若因而致甲</w:t>
      </w:r>
      <w:r w:rsidR="00191966" w:rsidRPr="003605D7">
        <w:rPr>
          <w:rFonts w:ascii="Times New Roman" w:eastAsia="標楷體" w:hAnsi="Times New Roman" w:cs="Times New Roman"/>
          <w:color w:val="000000" w:themeColor="text1"/>
          <w:kern w:val="0"/>
          <w:sz w:val="28"/>
          <w:szCs w:val="28"/>
        </w:rPr>
        <w:t>方</w:t>
      </w:r>
      <w:r w:rsidR="00A13C7C" w:rsidRPr="003605D7">
        <w:rPr>
          <w:rFonts w:ascii="Times New Roman" w:eastAsia="標楷體" w:hAnsi="Times New Roman" w:cs="Times New Roman" w:hint="eastAsia"/>
          <w:color w:val="000000" w:themeColor="text1"/>
          <w:kern w:val="0"/>
          <w:sz w:val="28"/>
          <w:szCs w:val="28"/>
        </w:rPr>
        <w:t>受有</w:t>
      </w:r>
      <w:r w:rsidR="00191966" w:rsidRPr="003605D7">
        <w:rPr>
          <w:rFonts w:ascii="Times New Roman" w:eastAsia="標楷體" w:hAnsi="Times New Roman" w:cs="Times New Roman"/>
          <w:color w:val="000000" w:themeColor="text1"/>
          <w:kern w:val="0"/>
          <w:sz w:val="28"/>
          <w:szCs w:val="28"/>
        </w:rPr>
        <w:t>損害者，</w:t>
      </w:r>
      <w:r w:rsidRPr="003605D7">
        <w:rPr>
          <w:rFonts w:ascii="Times New Roman" w:eastAsia="標楷體" w:hAnsi="Times New Roman" w:cs="Times New Roman"/>
          <w:color w:val="000000" w:themeColor="text1"/>
          <w:kern w:val="0"/>
          <w:sz w:val="28"/>
          <w:szCs w:val="28"/>
        </w:rPr>
        <w:t>甲</w:t>
      </w:r>
      <w:r w:rsidR="00191966" w:rsidRPr="003605D7">
        <w:rPr>
          <w:rFonts w:ascii="Times New Roman" w:eastAsia="標楷體" w:hAnsi="Times New Roman" w:cs="Times New Roman"/>
          <w:color w:val="000000" w:themeColor="text1"/>
          <w:kern w:val="0"/>
          <w:sz w:val="28"/>
          <w:szCs w:val="28"/>
        </w:rPr>
        <w:t>方得就損害金額請求</w:t>
      </w:r>
      <w:r w:rsidRPr="003605D7">
        <w:rPr>
          <w:rFonts w:ascii="Times New Roman" w:eastAsia="標楷體" w:hAnsi="Times New Roman" w:cs="Times New Roman"/>
          <w:color w:val="000000" w:themeColor="text1"/>
          <w:kern w:val="0"/>
          <w:sz w:val="28"/>
          <w:szCs w:val="28"/>
        </w:rPr>
        <w:t>乙</w:t>
      </w:r>
      <w:r w:rsidR="00191966" w:rsidRPr="003605D7">
        <w:rPr>
          <w:rFonts w:ascii="Times New Roman" w:eastAsia="標楷體" w:hAnsi="Times New Roman" w:cs="Times New Roman"/>
          <w:color w:val="000000" w:themeColor="text1"/>
          <w:kern w:val="0"/>
          <w:sz w:val="28"/>
          <w:szCs w:val="28"/>
        </w:rPr>
        <w:t>方賠償，其</w:t>
      </w:r>
      <w:r w:rsidR="00A13C7C" w:rsidRPr="003605D7">
        <w:rPr>
          <w:rFonts w:ascii="Times New Roman" w:eastAsia="標楷體" w:hAnsi="Times New Roman" w:cs="Times New Roman" w:hint="eastAsia"/>
          <w:color w:val="000000" w:themeColor="text1"/>
          <w:kern w:val="0"/>
          <w:sz w:val="28"/>
          <w:szCs w:val="28"/>
        </w:rPr>
        <w:t>損害</w:t>
      </w:r>
      <w:r w:rsidR="00191966" w:rsidRPr="003605D7">
        <w:rPr>
          <w:rFonts w:ascii="Times New Roman" w:eastAsia="標楷體" w:hAnsi="Times New Roman" w:cs="Times New Roman"/>
          <w:color w:val="000000" w:themeColor="text1"/>
          <w:kern w:val="0"/>
          <w:sz w:val="28"/>
          <w:szCs w:val="28"/>
        </w:rPr>
        <w:t>金額得自履約保證金扣除，不足部分</w:t>
      </w:r>
      <w:r w:rsidR="00A13C7C" w:rsidRPr="003605D7">
        <w:rPr>
          <w:rFonts w:ascii="Times New Roman" w:eastAsia="標楷體" w:hAnsi="Times New Roman" w:cs="Times New Roman" w:hint="eastAsia"/>
          <w:color w:val="000000" w:themeColor="text1"/>
          <w:kern w:val="0"/>
          <w:sz w:val="28"/>
          <w:szCs w:val="28"/>
        </w:rPr>
        <w:t>甲方得</w:t>
      </w:r>
      <w:r w:rsidR="00191966" w:rsidRPr="003605D7">
        <w:rPr>
          <w:rFonts w:ascii="Times New Roman" w:eastAsia="標楷體" w:hAnsi="Times New Roman" w:cs="Times New Roman"/>
          <w:color w:val="000000" w:themeColor="text1"/>
          <w:kern w:val="0"/>
          <w:sz w:val="28"/>
          <w:szCs w:val="28"/>
        </w:rPr>
        <w:t>再向</w:t>
      </w:r>
      <w:r w:rsidRPr="003605D7">
        <w:rPr>
          <w:rFonts w:ascii="Times New Roman" w:eastAsia="標楷體" w:hAnsi="Times New Roman" w:cs="Times New Roman"/>
          <w:color w:val="000000" w:themeColor="text1"/>
          <w:kern w:val="0"/>
          <w:sz w:val="28"/>
          <w:szCs w:val="28"/>
        </w:rPr>
        <w:t>乙</w:t>
      </w:r>
      <w:r w:rsidR="00191966" w:rsidRPr="003605D7">
        <w:rPr>
          <w:rFonts w:ascii="Times New Roman" w:eastAsia="標楷體" w:hAnsi="Times New Roman" w:cs="Times New Roman"/>
          <w:color w:val="000000" w:themeColor="text1"/>
          <w:kern w:val="0"/>
          <w:sz w:val="28"/>
          <w:szCs w:val="28"/>
        </w:rPr>
        <w:t>方求償。</w:t>
      </w:r>
      <w:r w:rsidR="007134D0" w:rsidRPr="003605D7">
        <w:rPr>
          <w:rFonts w:ascii="Times New Roman" w:eastAsia="標楷體" w:hAnsi="Times New Roman" w:cs="Times New Roman"/>
          <w:color w:val="000000" w:themeColor="text1"/>
          <w:kern w:val="0"/>
          <w:sz w:val="28"/>
          <w:szCs w:val="28"/>
        </w:rPr>
        <w:t>如承租之不動產屬建築物，需計算建物之結構及承載力並加強其防颱設計及防漏功能，不得影響建物之結構安全及造成屋頂毀損滲漏。</w:t>
      </w:r>
    </w:p>
    <w:p w:rsidR="003B378D" w:rsidRPr="003F03DA" w:rsidRDefault="00A474C0" w:rsidP="001B0A4F">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3F03DA">
        <w:rPr>
          <w:rFonts w:ascii="Times New Roman" w:eastAsia="標楷體" w:hAnsi="Times New Roman" w:cs="Times New Roman"/>
          <w:kern w:val="0"/>
          <w:sz w:val="28"/>
          <w:szCs w:val="28"/>
        </w:rPr>
        <w:t>乙方非經甲</w:t>
      </w:r>
      <w:r w:rsidR="00191966" w:rsidRPr="003F03DA">
        <w:rPr>
          <w:rFonts w:ascii="Times New Roman" w:eastAsia="標楷體" w:hAnsi="Times New Roman" w:cs="Times New Roman"/>
          <w:kern w:val="0"/>
          <w:sz w:val="28"/>
          <w:szCs w:val="28"/>
        </w:rPr>
        <w:t>方同意，不得擅自拆除、增建、更換或將租賃空間</w:t>
      </w:r>
      <w:r w:rsidR="00A13C7C" w:rsidRPr="003F03DA">
        <w:rPr>
          <w:rFonts w:ascii="Times New Roman" w:eastAsia="標楷體" w:hAnsi="Times New Roman" w:cs="Times New Roman" w:hint="eastAsia"/>
          <w:kern w:val="0"/>
          <w:sz w:val="28"/>
          <w:szCs w:val="28"/>
        </w:rPr>
        <w:t>之使用收益權</w:t>
      </w:r>
      <w:r w:rsidR="00FA7C02" w:rsidRPr="003F03DA">
        <w:rPr>
          <w:rFonts w:ascii="Times New Roman" w:eastAsia="標楷體" w:hAnsi="Times New Roman" w:cs="Times New Roman"/>
          <w:kern w:val="0"/>
          <w:sz w:val="28"/>
          <w:szCs w:val="28"/>
        </w:rPr>
        <w:t>轉讓第三人，亦不得轉租、轉借或以其他名義供第三人使用</w:t>
      </w:r>
      <w:r w:rsidR="00FA7C02" w:rsidRPr="003F03DA">
        <w:rPr>
          <w:rFonts w:ascii="Times New Roman" w:eastAsia="標楷體" w:hAnsi="Times New Roman" w:cs="Times New Roman" w:hint="eastAsia"/>
          <w:kern w:val="0"/>
          <w:sz w:val="28"/>
          <w:szCs w:val="28"/>
        </w:rPr>
        <w:t>，違約者甲方得逕行終止契約並沒收履約保證金。</w:t>
      </w:r>
    </w:p>
    <w:p w:rsidR="003B378D" w:rsidRPr="00576606" w:rsidRDefault="00A474C0" w:rsidP="001B0A4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3F03DA">
        <w:rPr>
          <w:rFonts w:ascii="Times New Roman" w:eastAsia="標楷體" w:hAnsi="Times New Roman" w:cs="Times New Roman"/>
          <w:kern w:val="0"/>
          <w:sz w:val="28"/>
          <w:szCs w:val="28"/>
        </w:rPr>
        <w:t>乙</w:t>
      </w:r>
      <w:r w:rsidR="00191966" w:rsidRPr="003F03DA">
        <w:rPr>
          <w:rFonts w:ascii="Times New Roman" w:eastAsia="標楷體" w:hAnsi="Times New Roman" w:cs="Times New Roman"/>
          <w:kern w:val="0"/>
          <w:sz w:val="28"/>
          <w:szCs w:val="28"/>
        </w:rPr>
        <w:t>方對租賃物應盡善良</w:t>
      </w:r>
      <w:r w:rsidR="00A13C7C" w:rsidRPr="003F03DA">
        <w:rPr>
          <w:rFonts w:ascii="Times New Roman" w:eastAsia="標楷體" w:hAnsi="Times New Roman" w:cs="Times New Roman" w:hint="eastAsia"/>
          <w:kern w:val="0"/>
          <w:sz w:val="28"/>
          <w:szCs w:val="28"/>
        </w:rPr>
        <w:t>管理人之</w:t>
      </w:r>
      <w:r w:rsidR="00191966" w:rsidRPr="003F03DA">
        <w:rPr>
          <w:rFonts w:ascii="Times New Roman" w:eastAsia="標楷體" w:hAnsi="Times New Roman" w:cs="Times New Roman"/>
          <w:kern w:val="0"/>
          <w:sz w:val="28"/>
          <w:szCs w:val="28"/>
        </w:rPr>
        <w:t>保管責任</w:t>
      </w:r>
      <w:r w:rsidR="00FA7C02" w:rsidRPr="003F03DA">
        <w:rPr>
          <w:rFonts w:ascii="Times New Roman" w:eastAsia="標楷體" w:hAnsi="Times New Roman" w:cs="Times New Roman" w:hint="eastAsia"/>
          <w:kern w:val="0"/>
          <w:sz w:val="28"/>
          <w:szCs w:val="28"/>
        </w:rPr>
        <w:t>(</w:t>
      </w:r>
      <w:r w:rsidR="00FA7C02" w:rsidRPr="003F03DA">
        <w:rPr>
          <w:rFonts w:ascii="Times New Roman" w:eastAsia="標楷體" w:hAnsi="Times New Roman" w:cs="Times New Roman" w:hint="eastAsia"/>
          <w:kern w:val="0"/>
          <w:sz w:val="28"/>
          <w:szCs w:val="28"/>
        </w:rPr>
        <w:t>排除民法第</w:t>
      </w:r>
      <w:r w:rsidR="00FA7C02" w:rsidRPr="003F03DA">
        <w:rPr>
          <w:rFonts w:ascii="Times New Roman" w:eastAsia="標楷體" w:hAnsi="Times New Roman" w:cs="Times New Roman" w:hint="eastAsia"/>
          <w:kern w:val="0"/>
          <w:sz w:val="28"/>
          <w:szCs w:val="28"/>
        </w:rPr>
        <w:t>434</w:t>
      </w:r>
      <w:r w:rsidR="00FA7C02" w:rsidRPr="003F03DA">
        <w:rPr>
          <w:rFonts w:ascii="Times New Roman" w:eastAsia="標楷體" w:hAnsi="Times New Roman" w:cs="Times New Roman" w:hint="eastAsia"/>
          <w:kern w:val="0"/>
          <w:sz w:val="28"/>
          <w:szCs w:val="28"/>
        </w:rPr>
        <w:t>條規定之適用</w:t>
      </w:r>
      <w:r w:rsidR="00FA7C02" w:rsidRPr="003F03DA">
        <w:rPr>
          <w:rFonts w:ascii="Times New Roman" w:eastAsia="標楷體" w:hAnsi="Times New Roman" w:cs="Times New Roman" w:hint="eastAsia"/>
          <w:kern w:val="0"/>
          <w:sz w:val="28"/>
          <w:szCs w:val="28"/>
        </w:rPr>
        <w:t>)</w:t>
      </w:r>
      <w:r w:rsidR="00191966" w:rsidRPr="003F03DA">
        <w:rPr>
          <w:rFonts w:ascii="Times New Roman" w:eastAsia="標楷體" w:hAnsi="Times New Roman" w:cs="Times New Roman"/>
          <w:kern w:val="0"/>
          <w:sz w:val="28"/>
          <w:szCs w:val="28"/>
        </w:rPr>
        <w:t>，如因故意、過失或施工不良，致</w:t>
      </w:r>
      <w:r w:rsidR="00C770F3" w:rsidRPr="003F03DA">
        <w:rPr>
          <w:rFonts w:ascii="Times New Roman" w:eastAsia="標楷體" w:hAnsi="Times New Roman" w:cs="Times New Roman"/>
          <w:kern w:val="0"/>
          <w:sz w:val="28"/>
          <w:szCs w:val="28"/>
        </w:rPr>
        <w:t>不動產</w:t>
      </w:r>
      <w:r w:rsidR="00191966" w:rsidRPr="003F03DA">
        <w:rPr>
          <w:rFonts w:ascii="Times New Roman" w:eastAsia="標楷體" w:hAnsi="Times New Roman" w:cs="Times New Roman"/>
          <w:kern w:val="0"/>
          <w:sz w:val="28"/>
          <w:szCs w:val="28"/>
        </w:rPr>
        <w:t>及其他設備損毀時，願負一切損害賠償責任，絕無異議，其損害金額</w:t>
      </w:r>
      <w:r w:rsidR="00191966" w:rsidRPr="00576606">
        <w:rPr>
          <w:rFonts w:ascii="Times New Roman" w:eastAsia="標楷體" w:hAnsi="Times New Roman" w:cs="Times New Roman"/>
          <w:color w:val="000000" w:themeColor="text1"/>
          <w:kern w:val="0"/>
          <w:sz w:val="28"/>
          <w:szCs w:val="28"/>
        </w:rPr>
        <w:t>得自履約保證金扣除，</w:t>
      </w:r>
      <w:r w:rsidR="00191966" w:rsidRPr="00576606">
        <w:rPr>
          <w:rFonts w:ascii="Times New Roman" w:eastAsia="標楷體" w:hAnsi="Times New Roman" w:cs="Times New Roman"/>
          <w:color w:val="000000" w:themeColor="text1"/>
          <w:kern w:val="0"/>
          <w:sz w:val="28"/>
          <w:szCs w:val="28"/>
        </w:rPr>
        <w:lastRenderedPageBreak/>
        <w:t>不足部分</w:t>
      </w:r>
      <w:r w:rsidR="00A13C7C" w:rsidRPr="00576606">
        <w:rPr>
          <w:rFonts w:ascii="Times New Roman" w:eastAsia="標楷體" w:hAnsi="Times New Roman" w:cs="Times New Roman" w:hint="eastAsia"/>
          <w:color w:val="000000" w:themeColor="text1"/>
          <w:kern w:val="0"/>
          <w:sz w:val="28"/>
          <w:szCs w:val="28"/>
        </w:rPr>
        <w:t>甲方得</w:t>
      </w:r>
      <w:r w:rsidR="00191966" w:rsidRPr="00576606">
        <w:rPr>
          <w:rFonts w:ascii="Times New Roman" w:eastAsia="標楷體" w:hAnsi="Times New Roman" w:cs="Times New Roman"/>
          <w:color w:val="000000" w:themeColor="text1"/>
          <w:kern w:val="0"/>
          <w:sz w:val="28"/>
          <w:szCs w:val="28"/>
        </w:rPr>
        <w:t>再向</w:t>
      </w:r>
      <w:r w:rsidRPr="00576606">
        <w:rPr>
          <w:rFonts w:ascii="Times New Roman" w:eastAsia="標楷體" w:hAnsi="Times New Roman" w:cs="Times New Roman"/>
          <w:color w:val="000000" w:themeColor="text1"/>
          <w:kern w:val="0"/>
          <w:sz w:val="28"/>
          <w:szCs w:val="28"/>
        </w:rPr>
        <w:t>乙</w:t>
      </w:r>
      <w:r w:rsidR="00191966" w:rsidRPr="00576606">
        <w:rPr>
          <w:rFonts w:ascii="Times New Roman" w:eastAsia="標楷體" w:hAnsi="Times New Roman" w:cs="Times New Roman"/>
          <w:color w:val="000000" w:themeColor="text1"/>
          <w:kern w:val="0"/>
          <w:sz w:val="28"/>
          <w:szCs w:val="28"/>
        </w:rPr>
        <w:t>方求償；其需修繕者，亦同。</w:t>
      </w:r>
    </w:p>
    <w:p w:rsidR="00FA7C02" w:rsidRPr="00533845" w:rsidRDefault="00FA7C02" w:rsidP="00AD723F">
      <w:pPr>
        <w:pStyle w:val="a4"/>
        <w:numPr>
          <w:ilvl w:val="0"/>
          <w:numId w:val="28"/>
        </w:numPr>
        <w:snapToGrid w:val="0"/>
        <w:spacing w:line="400" w:lineRule="exact"/>
        <w:ind w:leftChars="0"/>
        <w:jc w:val="both"/>
        <w:textDirection w:val="lrTbV"/>
        <w:rPr>
          <w:rFonts w:ascii="Times New Roman" w:eastAsia="標楷體" w:hAnsi="Times New Roman" w:cs="Times New Roman"/>
          <w:kern w:val="0"/>
          <w:sz w:val="28"/>
          <w:szCs w:val="28"/>
        </w:rPr>
      </w:pPr>
      <w:r w:rsidRPr="007754FE">
        <w:rPr>
          <w:rFonts w:ascii="Times New Roman" w:eastAsia="標楷體" w:hAnsi="Times New Roman" w:cs="Times New Roman"/>
          <w:kern w:val="0"/>
          <w:sz w:val="28"/>
          <w:szCs w:val="28"/>
        </w:rPr>
        <w:t>乙方施工及維護時</w:t>
      </w:r>
      <w:r w:rsidRPr="00C53B72">
        <w:rPr>
          <w:rFonts w:ascii="Times New Roman" w:eastAsia="標楷體" w:hAnsi="Times New Roman" w:cs="Times New Roman"/>
          <w:kern w:val="0"/>
          <w:sz w:val="28"/>
          <w:szCs w:val="28"/>
        </w:rPr>
        <w:t>應依</w:t>
      </w:r>
      <w:r w:rsidR="00AD723F" w:rsidRPr="00C53B72">
        <w:rPr>
          <w:rFonts w:ascii="Times New Roman" w:eastAsia="標楷體" w:hAnsi="Times New Roman" w:cs="Times New Roman"/>
          <w:kern w:val="0"/>
          <w:sz w:val="28"/>
          <w:szCs w:val="28"/>
        </w:rPr>
        <w:t>「</w:t>
      </w:r>
      <w:r w:rsidR="00AD723F" w:rsidRPr="00C53B72">
        <w:rPr>
          <w:rFonts w:ascii="Times New Roman" w:eastAsia="標楷體" w:hAnsi="Times New Roman" w:cs="Times New Roman" w:hint="eastAsia"/>
          <w:kern w:val="0"/>
          <w:sz w:val="28"/>
          <w:szCs w:val="28"/>
        </w:rPr>
        <w:t>職業安全衛生法</w:t>
      </w:r>
      <w:r w:rsidR="00AD723F" w:rsidRPr="00C53B72">
        <w:rPr>
          <w:rFonts w:ascii="Times New Roman" w:eastAsia="標楷體" w:hAnsi="Times New Roman" w:cs="Times New Roman"/>
          <w:kern w:val="0"/>
          <w:sz w:val="28"/>
          <w:szCs w:val="28"/>
        </w:rPr>
        <w:t>」</w:t>
      </w:r>
      <w:r w:rsidR="000448C1">
        <w:rPr>
          <w:rFonts w:ascii="標楷體" w:eastAsia="標楷體" w:hAnsi="標楷體" w:cs="Times New Roman" w:hint="eastAsia"/>
          <w:kern w:val="0"/>
          <w:sz w:val="28"/>
          <w:szCs w:val="28"/>
        </w:rPr>
        <w:t>、</w:t>
      </w:r>
      <w:r w:rsidRPr="000448C1">
        <w:rPr>
          <w:rFonts w:ascii="Times New Roman" w:eastAsia="標楷體" w:hAnsi="Times New Roman" w:cs="Times New Roman"/>
          <w:kern w:val="0"/>
          <w:sz w:val="28"/>
          <w:szCs w:val="28"/>
        </w:rPr>
        <w:t>「</w:t>
      </w:r>
      <w:r w:rsidRPr="000448C1">
        <w:rPr>
          <w:rFonts w:ascii="Times New Roman" w:eastAsia="標楷體" w:hAnsi="Times New Roman" w:cs="Times New Roman" w:hint="eastAsia"/>
          <w:kern w:val="0"/>
          <w:sz w:val="28"/>
          <w:szCs w:val="28"/>
        </w:rPr>
        <w:t>國立中興大學承攬作業</w:t>
      </w:r>
      <w:r w:rsidR="00870EDA" w:rsidRPr="000448C1">
        <w:rPr>
          <w:rFonts w:ascii="Times New Roman" w:eastAsia="標楷體" w:hAnsi="Times New Roman" w:cs="Times New Roman" w:hint="eastAsia"/>
          <w:kern w:val="0"/>
          <w:sz w:val="28"/>
          <w:szCs w:val="28"/>
        </w:rPr>
        <w:t>事</w:t>
      </w:r>
      <w:r w:rsidRPr="000448C1">
        <w:rPr>
          <w:rFonts w:ascii="Times New Roman" w:eastAsia="標楷體" w:hAnsi="Times New Roman" w:cs="Times New Roman" w:hint="eastAsia"/>
          <w:kern w:val="0"/>
          <w:sz w:val="28"/>
          <w:szCs w:val="28"/>
        </w:rPr>
        <w:t>前告知</w:t>
      </w:r>
      <w:r w:rsidRPr="00E215C2">
        <w:rPr>
          <w:rFonts w:ascii="Times New Roman" w:eastAsia="標楷體" w:hAnsi="Times New Roman" w:cs="Times New Roman" w:hint="eastAsia"/>
          <w:kern w:val="0"/>
          <w:sz w:val="28"/>
          <w:szCs w:val="28"/>
        </w:rPr>
        <w:t>工作環境與危害</w:t>
      </w:r>
      <w:r w:rsidR="00870EDA" w:rsidRPr="00E215C2">
        <w:rPr>
          <w:rFonts w:ascii="Times New Roman" w:eastAsia="標楷體" w:hAnsi="Times New Roman" w:cs="Times New Roman" w:hint="eastAsia"/>
          <w:kern w:val="0"/>
          <w:sz w:val="28"/>
          <w:szCs w:val="28"/>
        </w:rPr>
        <w:t>因素</w:t>
      </w:r>
      <w:r w:rsidRPr="00E215C2">
        <w:rPr>
          <w:rFonts w:ascii="Times New Roman" w:eastAsia="標楷體" w:hAnsi="Times New Roman" w:cs="Times New Roman" w:hint="eastAsia"/>
          <w:kern w:val="0"/>
          <w:sz w:val="28"/>
          <w:szCs w:val="28"/>
        </w:rPr>
        <w:t>管理要點</w:t>
      </w:r>
      <w:r w:rsidRPr="00E215C2">
        <w:rPr>
          <w:rFonts w:ascii="Times New Roman" w:eastAsia="標楷體" w:hAnsi="Times New Roman" w:cs="Times New Roman"/>
          <w:kern w:val="0"/>
          <w:sz w:val="28"/>
          <w:szCs w:val="28"/>
        </w:rPr>
        <w:t>」</w:t>
      </w:r>
      <w:r w:rsidRPr="00E215C2">
        <w:rPr>
          <w:rFonts w:ascii="Times New Roman" w:eastAsia="標楷體" w:hAnsi="Times New Roman" w:cs="Times New Roman" w:hint="eastAsia"/>
          <w:kern w:val="0"/>
          <w:sz w:val="28"/>
          <w:szCs w:val="28"/>
        </w:rPr>
        <w:t>及「</w:t>
      </w:r>
      <w:r w:rsidR="00B723D5" w:rsidRPr="00E215C2">
        <w:rPr>
          <w:rFonts w:ascii="Times New Roman" w:eastAsia="標楷體" w:hAnsi="Times New Roman" w:cs="Times New Roman" w:hint="eastAsia"/>
          <w:kern w:val="0"/>
          <w:sz w:val="28"/>
          <w:szCs w:val="28"/>
        </w:rPr>
        <w:t>施工及維護期間注意及配合事項</w:t>
      </w:r>
      <w:r w:rsidRPr="00E215C2">
        <w:rPr>
          <w:rFonts w:ascii="Times New Roman" w:eastAsia="標楷體" w:hAnsi="Times New Roman" w:cs="Times New Roman" w:hint="eastAsia"/>
          <w:kern w:val="0"/>
          <w:sz w:val="28"/>
          <w:szCs w:val="28"/>
        </w:rPr>
        <w:t>」</w:t>
      </w:r>
      <w:r w:rsidRPr="00533845">
        <w:rPr>
          <w:rFonts w:ascii="Times New Roman" w:eastAsia="標楷體" w:hAnsi="Times New Roman" w:cs="Times New Roman" w:hint="eastAsia"/>
          <w:kern w:val="0"/>
          <w:sz w:val="28"/>
          <w:szCs w:val="28"/>
        </w:rPr>
        <w:t>(</w:t>
      </w:r>
      <w:r w:rsidRPr="00533845">
        <w:rPr>
          <w:rFonts w:ascii="Times New Roman" w:eastAsia="標楷體" w:hAnsi="Times New Roman" w:cs="Times New Roman" w:hint="eastAsia"/>
          <w:kern w:val="0"/>
          <w:sz w:val="28"/>
          <w:szCs w:val="28"/>
        </w:rPr>
        <w:t>詳如附件</w:t>
      </w:r>
      <w:r w:rsidR="00EB0419" w:rsidRPr="00533845">
        <w:rPr>
          <w:rFonts w:ascii="Times New Roman" w:eastAsia="標楷體" w:hAnsi="Times New Roman" w:cs="Times New Roman" w:hint="eastAsia"/>
          <w:kern w:val="0"/>
          <w:sz w:val="28"/>
          <w:szCs w:val="28"/>
        </w:rPr>
        <w:t>2</w:t>
      </w:r>
      <w:r w:rsidRPr="00533845">
        <w:rPr>
          <w:rFonts w:ascii="Times New Roman" w:eastAsia="標楷體" w:hAnsi="Times New Roman" w:cs="Times New Roman" w:hint="eastAsia"/>
          <w:kern w:val="0"/>
          <w:sz w:val="28"/>
          <w:szCs w:val="28"/>
        </w:rPr>
        <w:t>)</w:t>
      </w:r>
      <w:r w:rsidRPr="00533845">
        <w:rPr>
          <w:rFonts w:ascii="Times New Roman" w:eastAsia="標楷體" w:hAnsi="Times New Roman" w:cs="Times New Roman" w:hint="eastAsia"/>
          <w:kern w:val="0"/>
          <w:sz w:val="28"/>
          <w:szCs w:val="28"/>
        </w:rPr>
        <w:t>等規定辦理，以維護校園教學品質及安全</w:t>
      </w:r>
      <w:r w:rsidRPr="00533845">
        <w:rPr>
          <w:rFonts w:ascii="Times New Roman" w:eastAsia="標楷體" w:hAnsi="Times New Roman" w:cs="Times New Roman"/>
          <w:kern w:val="0"/>
          <w:sz w:val="28"/>
          <w:szCs w:val="28"/>
        </w:rPr>
        <w:t>。</w:t>
      </w:r>
    </w:p>
    <w:p w:rsidR="00482EDD" w:rsidRPr="00FA7C02" w:rsidRDefault="00BF5E14" w:rsidP="001B0A4F">
      <w:pPr>
        <w:pStyle w:val="a4"/>
        <w:numPr>
          <w:ilvl w:val="0"/>
          <w:numId w:val="28"/>
        </w:numPr>
        <w:snapToGrid w:val="0"/>
        <w:spacing w:line="400" w:lineRule="exact"/>
        <w:ind w:leftChars="0"/>
        <w:jc w:val="both"/>
        <w:textDirection w:val="lrTbV"/>
        <w:rPr>
          <w:rFonts w:ascii="Times New Roman" w:eastAsia="標楷體" w:hAnsi="Times New Roman" w:cs="Times New Roman"/>
          <w:strike/>
          <w:color w:val="0000FF"/>
          <w:kern w:val="0"/>
          <w:sz w:val="28"/>
          <w:szCs w:val="28"/>
        </w:rPr>
      </w:pPr>
      <w:r w:rsidRPr="00576606">
        <w:rPr>
          <w:rFonts w:ascii="Times New Roman" w:eastAsia="標楷體" w:hAnsi="Times New Roman" w:cs="Times New Roman" w:hint="eastAsia"/>
          <w:color w:val="000000" w:themeColor="text1"/>
          <w:kern w:val="0"/>
          <w:sz w:val="28"/>
          <w:szCs w:val="28"/>
        </w:rPr>
        <w:t>乙方</w:t>
      </w:r>
      <w:r w:rsidR="00482EDD" w:rsidRPr="00576606">
        <w:rPr>
          <w:rFonts w:ascii="Times New Roman" w:eastAsia="標楷體" w:hAnsi="Times New Roman" w:cs="Times New Roman" w:hint="eastAsia"/>
          <w:color w:val="000000" w:themeColor="text1"/>
          <w:kern w:val="0"/>
          <w:sz w:val="28"/>
          <w:szCs w:val="28"/>
        </w:rPr>
        <w:t>設置太陽光電發電設備前，</w:t>
      </w:r>
      <w:r w:rsidR="00F3069F" w:rsidRPr="00576606">
        <w:rPr>
          <w:rFonts w:ascii="Times New Roman" w:eastAsia="標楷體" w:hAnsi="Times New Roman" w:cs="Times New Roman" w:hint="eastAsia"/>
          <w:color w:val="000000" w:themeColor="text1"/>
          <w:kern w:val="0"/>
          <w:sz w:val="28"/>
          <w:szCs w:val="28"/>
        </w:rPr>
        <w:t>需評估設置場址範圍內是否有漏水</w:t>
      </w:r>
      <w:r w:rsidR="00482EDD" w:rsidRPr="00576606">
        <w:rPr>
          <w:rFonts w:ascii="Times New Roman" w:eastAsia="標楷體" w:hAnsi="Times New Roman" w:cs="Times New Roman" w:hint="eastAsia"/>
          <w:color w:val="000000" w:themeColor="text1"/>
          <w:kern w:val="0"/>
          <w:sz w:val="28"/>
          <w:szCs w:val="28"/>
        </w:rPr>
        <w:t>，若有</w:t>
      </w:r>
      <w:r w:rsidR="00F3069F" w:rsidRPr="00576606">
        <w:rPr>
          <w:rFonts w:ascii="Times New Roman" w:eastAsia="標楷體" w:hAnsi="Times New Roman" w:cs="Times New Roman" w:hint="eastAsia"/>
          <w:color w:val="000000" w:themeColor="text1"/>
          <w:kern w:val="0"/>
          <w:sz w:val="28"/>
          <w:szCs w:val="28"/>
        </w:rPr>
        <w:t>漏水發生，</w:t>
      </w:r>
      <w:r w:rsidR="00482EDD" w:rsidRPr="00576606">
        <w:rPr>
          <w:rFonts w:ascii="Times New Roman" w:eastAsia="標楷體" w:hAnsi="Times New Roman" w:cs="Times New Roman" w:hint="eastAsia"/>
          <w:color w:val="000000" w:themeColor="text1"/>
          <w:kern w:val="0"/>
          <w:sz w:val="28"/>
          <w:szCs w:val="28"/>
        </w:rPr>
        <w:t>則</w:t>
      </w:r>
      <w:r w:rsidRPr="00576606">
        <w:rPr>
          <w:rFonts w:ascii="Times New Roman" w:eastAsia="標楷體" w:hAnsi="Times New Roman" w:cs="Times New Roman" w:hint="eastAsia"/>
          <w:color w:val="000000" w:themeColor="text1"/>
          <w:kern w:val="0"/>
          <w:sz w:val="28"/>
          <w:szCs w:val="28"/>
        </w:rPr>
        <w:t>乙方</w:t>
      </w:r>
      <w:r w:rsidR="00482EDD" w:rsidRPr="00576606">
        <w:rPr>
          <w:rFonts w:ascii="Times New Roman" w:eastAsia="標楷體" w:hAnsi="Times New Roman" w:cs="Times New Roman" w:hint="eastAsia"/>
          <w:color w:val="000000" w:themeColor="text1"/>
          <w:kern w:val="0"/>
          <w:sz w:val="28"/>
          <w:szCs w:val="28"/>
        </w:rPr>
        <w:t>需進行防漏措施</w:t>
      </w:r>
      <w:r w:rsidR="00BF5EF8" w:rsidRPr="00576606">
        <w:rPr>
          <w:rFonts w:ascii="Times New Roman" w:eastAsia="標楷體" w:hAnsi="Times New Roman" w:cs="Times New Roman" w:hint="eastAsia"/>
          <w:color w:val="000000" w:themeColor="text1"/>
          <w:kern w:val="0"/>
          <w:sz w:val="28"/>
          <w:szCs w:val="28"/>
        </w:rPr>
        <w:t>；</w:t>
      </w:r>
      <w:r w:rsidR="00482EDD" w:rsidRPr="00576606">
        <w:rPr>
          <w:rFonts w:ascii="Times New Roman" w:eastAsia="標楷體" w:hAnsi="Times New Roman" w:cs="Times New Roman" w:hint="eastAsia"/>
          <w:color w:val="000000" w:themeColor="text1"/>
          <w:kern w:val="0"/>
          <w:sz w:val="28"/>
          <w:szCs w:val="28"/>
        </w:rPr>
        <w:t>太陽光電發電設備建置完成後，</w:t>
      </w:r>
      <w:r w:rsidR="007034F8" w:rsidRPr="00576606">
        <w:rPr>
          <w:rFonts w:ascii="Times New Roman" w:eastAsia="標楷體" w:hAnsi="Times New Roman" w:cs="Times New Roman" w:hint="eastAsia"/>
          <w:color w:val="000000" w:themeColor="text1"/>
          <w:kern w:val="0"/>
          <w:sz w:val="28"/>
          <w:szCs w:val="28"/>
        </w:rPr>
        <w:t>設置場址範圍內若有漏水的情事發生，</w:t>
      </w:r>
      <w:r w:rsidR="00A37039" w:rsidRPr="007F761D">
        <w:rPr>
          <w:rFonts w:eastAsia="標楷體" w:hAnsi="標楷體" w:hint="eastAsia"/>
          <w:sz w:val="28"/>
          <w:szCs w:val="28"/>
        </w:rPr>
        <w:t>且為歸咎於</w:t>
      </w:r>
      <w:r w:rsidR="00285AEB">
        <w:rPr>
          <w:rFonts w:eastAsia="標楷體" w:hAnsi="標楷體" w:hint="eastAsia"/>
          <w:sz w:val="28"/>
          <w:szCs w:val="28"/>
        </w:rPr>
        <w:t>乙方</w:t>
      </w:r>
      <w:r w:rsidR="00A37039" w:rsidRPr="007F761D">
        <w:rPr>
          <w:rFonts w:eastAsia="標楷體" w:hAnsi="標楷體" w:hint="eastAsia"/>
          <w:sz w:val="28"/>
          <w:szCs w:val="28"/>
        </w:rPr>
        <w:t>之責任，</w:t>
      </w:r>
      <w:r w:rsidR="00482EDD" w:rsidRPr="007F761D">
        <w:rPr>
          <w:rFonts w:ascii="Times New Roman" w:eastAsia="標楷體" w:hAnsi="Times New Roman" w:cs="Times New Roman"/>
          <w:color w:val="000000" w:themeColor="text1"/>
          <w:kern w:val="0"/>
          <w:sz w:val="28"/>
          <w:szCs w:val="28"/>
        </w:rPr>
        <w:t>概由</w:t>
      </w:r>
      <w:r w:rsidRPr="007F761D">
        <w:rPr>
          <w:rFonts w:ascii="Times New Roman" w:eastAsia="標楷體" w:hAnsi="Times New Roman" w:cs="Times New Roman" w:hint="eastAsia"/>
          <w:color w:val="000000" w:themeColor="text1"/>
          <w:kern w:val="0"/>
          <w:sz w:val="28"/>
          <w:szCs w:val="28"/>
        </w:rPr>
        <w:t>乙</w:t>
      </w:r>
      <w:r w:rsidRPr="00576606">
        <w:rPr>
          <w:rFonts w:ascii="Times New Roman" w:eastAsia="標楷體" w:hAnsi="Times New Roman" w:cs="Times New Roman" w:hint="eastAsia"/>
          <w:color w:val="000000" w:themeColor="text1"/>
          <w:kern w:val="0"/>
          <w:sz w:val="28"/>
          <w:szCs w:val="28"/>
        </w:rPr>
        <w:t>方</w:t>
      </w:r>
      <w:r w:rsidR="00482EDD" w:rsidRPr="00576606">
        <w:rPr>
          <w:rFonts w:ascii="Times New Roman" w:eastAsia="標楷體" w:hAnsi="Times New Roman" w:cs="Times New Roman"/>
          <w:color w:val="000000" w:themeColor="text1"/>
          <w:kern w:val="0"/>
          <w:sz w:val="28"/>
          <w:szCs w:val="28"/>
        </w:rPr>
        <w:t>負責</w:t>
      </w:r>
      <w:r w:rsidR="000E50A9" w:rsidRPr="00576606">
        <w:rPr>
          <w:rFonts w:ascii="Times New Roman" w:eastAsia="標楷體" w:hAnsi="Times New Roman" w:cs="Times New Roman"/>
          <w:color w:val="000000" w:themeColor="text1"/>
          <w:kern w:val="0"/>
          <w:sz w:val="28"/>
          <w:szCs w:val="28"/>
        </w:rPr>
        <w:t>。</w:t>
      </w:r>
    </w:p>
    <w:p w:rsidR="00465970" w:rsidRPr="007F761D" w:rsidRDefault="00465970" w:rsidP="001B0A4F">
      <w:pPr>
        <w:pStyle w:val="a4"/>
        <w:numPr>
          <w:ilvl w:val="0"/>
          <w:numId w:val="28"/>
        </w:numPr>
        <w:snapToGrid w:val="0"/>
        <w:spacing w:line="400" w:lineRule="exact"/>
        <w:ind w:leftChars="0"/>
        <w:jc w:val="both"/>
        <w:textDirection w:val="lrTbV"/>
        <w:rPr>
          <w:rFonts w:ascii="Times New Roman" w:eastAsia="標楷體" w:hAnsi="Times New Roman" w:cs="Times New Roman"/>
          <w:kern w:val="0"/>
          <w:sz w:val="28"/>
          <w:szCs w:val="28"/>
        </w:rPr>
      </w:pPr>
      <w:r w:rsidRPr="00991895">
        <w:rPr>
          <w:rFonts w:ascii="Times New Roman" w:eastAsia="標楷體" w:hAnsi="Times New Roman" w:cs="Times New Roman" w:hint="eastAsia"/>
          <w:color w:val="000000" w:themeColor="text1"/>
          <w:kern w:val="0"/>
          <w:sz w:val="28"/>
          <w:szCs w:val="28"/>
        </w:rPr>
        <w:t>乙</w:t>
      </w:r>
      <w:r w:rsidRPr="007F761D">
        <w:rPr>
          <w:rFonts w:ascii="Times New Roman" w:eastAsia="標楷體" w:hAnsi="Times New Roman" w:cs="Times New Roman" w:hint="eastAsia"/>
          <w:kern w:val="0"/>
          <w:sz w:val="28"/>
          <w:szCs w:val="28"/>
        </w:rPr>
        <w:t>方架設太陽光電發電設備不得阻擋頂樓逃生口、逃生動線及阻礙現有管道設施。</w:t>
      </w:r>
    </w:p>
    <w:p w:rsidR="0096261F" w:rsidRPr="007F761D" w:rsidRDefault="0096261F" w:rsidP="001B0A4F">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7F761D">
        <w:rPr>
          <w:rFonts w:eastAsia="標楷體" w:hAnsi="標楷體" w:hint="eastAsia"/>
          <w:sz w:val="28"/>
          <w:szCs w:val="28"/>
        </w:rPr>
        <w:t>租賃期間</w:t>
      </w:r>
      <w:r w:rsidRPr="007F761D">
        <w:rPr>
          <w:rFonts w:ascii="Times New Roman" w:eastAsia="標楷體" w:hAnsi="Times New Roman" w:cs="Times New Roman" w:hint="eastAsia"/>
          <w:kern w:val="0"/>
          <w:sz w:val="28"/>
          <w:szCs w:val="28"/>
        </w:rPr>
        <w:t>系統設置完成後，設置地點具改建計畫，或經甲方通知，致無法設置太陽光電發電系統之情形時，乙方須自行負責拆移除，但得與甲方協商重置於其他合適案場，</w:t>
      </w:r>
      <w:r w:rsidRPr="007F761D">
        <w:rPr>
          <w:rFonts w:eastAsia="標楷體" w:hAnsi="標楷體" w:hint="eastAsia"/>
          <w:sz w:val="28"/>
          <w:szCs w:val="28"/>
        </w:rPr>
        <w:t>若協商不成</w:t>
      </w:r>
      <w:r w:rsidRPr="007F761D">
        <w:rPr>
          <w:rFonts w:ascii="標楷體" w:eastAsia="標楷體" w:hAnsi="標楷體" w:hint="eastAsia"/>
          <w:sz w:val="28"/>
          <w:szCs w:val="28"/>
        </w:rPr>
        <w:t>，</w:t>
      </w:r>
      <w:r w:rsidRPr="007F761D">
        <w:rPr>
          <w:rFonts w:eastAsia="標楷體" w:hAnsi="標楷體" w:hint="eastAsia"/>
          <w:sz w:val="28"/>
          <w:szCs w:val="28"/>
        </w:rPr>
        <w:t>後續則朝向終止部分標的處理</w:t>
      </w:r>
      <w:r w:rsidRPr="007F761D">
        <w:rPr>
          <w:rFonts w:ascii="Times New Roman" w:eastAsia="標楷體" w:hAnsi="Times New Roman" w:cs="Times New Roman" w:hint="eastAsia"/>
          <w:kern w:val="0"/>
          <w:sz w:val="28"/>
          <w:szCs w:val="28"/>
        </w:rPr>
        <w:t>，相關地點復原、設備拆移除、重置費用與相關衍生之損失概由乙方自行負擔。</w:t>
      </w:r>
    </w:p>
    <w:p w:rsidR="0096261F" w:rsidRPr="007F761D" w:rsidRDefault="0096261F" w:rsidP="001B0A4F">
      <w:pPr>
        <w:numPr>
          <w:ilvl w:val="0"/>
          <w:numId w:val="28"/>
        </w:numPr>
        <w:suppressAutoHyphens/>
        <w:autoSpaceDN w:val="0"/>
        <w:snapToGrid w:val="0"/>
        <w:spacing w:line="400" w:lineRule="exact"/>
        <w:ind w:left="1276" w:hanging="567"/>
        <w:jc w:val="both"/>
        <w:textAlignment w:val="baseline"/>
        <w:rPr>
          <w:rFonts w:eastAsia="標楷體" w:hAnsi="標楷體"/>
          <w:sz w:val="28"/>
          <w:szCs w:val="28"/>
        </w:rPr>
      </w:pPr>
      <w:r w:rsidRPr="007F761D">
        <w:rPr>
          <w:rFonts w:eastAsia="標楷體" w:hAnsi="標楷體" w:hint="eastAsia"/>
          <w:sz w:val="28"/>
          <w:szCs w:val="28"/>
        </w:rPr>
        <w:t>租賃期間設置地點如遇甲方有耐震或結構補強或防水或隔熱或其他工程之需，須暫時遷移該太陽光電發電系統，乙方應無償配合，俾利工程遂行，並俟工程完工後再予復原。若乙方違反本項規定，經甲方訂定相當期限，催告乙方改善，逾期未改善時，甲方得終止租賃契約，並沒收已繳交之履約保證金。</w:t>
      </w:r>
    </w:p>
    <w:p w:rsidR="00465970" w:rsidRPr="00991895" w:rsidRDefault="00465970" w:rsidP="001B0A4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7F761D">
        <w:rPr>
          <w:rFonts w:ascii="Times New Roman" w:eastAsia="標楷體" w:hAnsi="Times New Roman" w:cs="Times New Roman" w:hint="eastAsia"/>
          <w:kern w:val="0"/>
          <w:sz w:val="28"/>
          <w:szCs w:val="28"/>
        </w:rPr>
        <w:t>乙方依本契約及審查通過之計畫書執行作業</w:t>
      </w:r>
      <w:r w:rsidRPr="00991895">
        <w:rPr>
          <w:rFonts w:ascii="Times New Roman" w:eastAsia="標楷體" w:hAnsi="Times New Roman" w:cs="Times New Roman" w:hint="eastAsia"/>
          <w:color w:val="000000" w:themeColor="text1"/>
          <w:kern w:val="0"/>
          <w:sz w:val="28"/>
          <w:szCs w:val="28"/>
        </w:rPr>
        <w:t>時，須甲、乙雙方協議妥適日期施作，乙方不可擅自執行作業。</w:t>
      </w:r>
    </w:p>
    <w:p w:rsidR="00191966" w:rsidRPr="00CB6EB9" w:rsidRDefault="00BF79D7" w:rsidP="00B2333F">
      <w:pPr>
        <w:numPr>
          <w:ilvl w:val="0"/>
          <w:numId w:val="1"/>
        </w:numPr>
        <w:spacing w:line="400" w:lineRule="exact"/>
        <w:jc w:val="both"/>
        <w:rPr>
          <w:rFonts w:ascii="Times New Roman" w:eastAsia="標楷體" w:hAnsi="Times New Roman" w:cs="Times New Roman"/>
          <w:w w:val="101"/>
          <w:kern w:val="0"/>
          <w:sz w:val="28"/>
          <w:szCs w:val="28"/>
        </w:rPr>
      </w:pPr>
      <w:r w:rsidRPr="00576606">
        <w:rPr>
          <w:rFonts w:ascii="Times New Roman" w:eastAsia="標楷體" w:hAnsi="Times New Roman" w:cs="Times New Roman"/>
          <w:color w:val="000000" w:themeColor="text1"/>
          <w:w w:val="101"/>
          <w:kern w:val="0"/>
          <w:sz w:val="28"/>
          <w:szCs w:val="28"/>
        </w:rPr>
        <w:t>本租賃契約標租</w:t>
      </w:r>
      <w:r w:rsidR="00C770F3" w:rsidRPr="00576606">
        <w:rPr>
          <w:rFonts w:ascii="Times New Roman" w:eastAsia="標楷體" w:hAnsi="Times New Roman" w:cs="Times New Roman"/>
          <w:color w:val="000000" w:themeColor="text1"/>
          <w:w w:val="101"/>
          <w:kern w:val="0"/>
          <w:sz w:val="28"/>
          <w:szCs w:val="28"/>
        </w:rPr>
        <w:t>不動產</w:t>
      </w:r>
      <w:r w:rsidRPr="00576606">
        <w:rPr>
          <w:rFonts w:ascii="Times New Roman" w:eastAsia="標楷體" w:hAnsi="Times New Roman" w:cs="Times New Roman"/>
          <w:color w:val="000000" w:themeColor="text1"/>
          <w:w w:val="101"/>
          <w:kern w:val="0"/>
          <w:sz w:val="28"/>
          <w:szCs w:val="28"/>
        </w:rPr>
        <w:t>因屬免課</w:t>
      </w:r>
      <w:r w:rsidRPr="00CB6EB9">
        <w:rPr>
          <w:rFonts w:ascii="Times New Roman" w:eastAsia="標楷體" w:hAnsi="Times New Roman" w:cs="Times New Roman"/>
          <w:w w:val="101"/>
          <w:kern w:val="0"/>
          <w:sz w:val="28"/>
          <w:szCs w:val="28"/>
        </w:rPr>
        <w:t>徵稅，倘因出租收益而衍生之相關賦稅，</w:t>
      </w:r>
      <w:r w:rsidR="00B2333F" w:rsidRPr="00CB6EB9">
        <w:rPr>
          <w:rFonts w:ascii="Times New Roman" w:eastAsia="標楷體" w:hAnsi="Times New Roman" w:cs="Times New Roman" w:hint="eastAsia"/>
          <w:w w:val="101"/>
          <w:kern w:val="0"/>
          <w:sz w:val="28"/>
          <w:szCs w:val="28"/>
        </w:rPr>
        <w:t>及因乙方違返法令應繳納之罰款，概由乙方負責</w:t>
      </w:r>
      <w:r w:rsidRPr="00CB6EB9">
        <w:rPr>
          <w:rFonts w:ascii="Times New Roman" w:eastAsia="標楷體" w:hAnsi="Times New Roman" w:cs="Times New Roman"/>
          <w:w w:val="101"/>
          <w:kern w:val="0"/>
          <w:sz w:val="28"/>
          <w:szCs w:val="28"/>
        </w:rPr>
        <w:t>。</w:t>
      </w:r>
    </w:p>
    <w:p w:rsidR="00BF79D7" w:rsidRPr="00CB6EB9" w:rsidRDefault="00FA7C02" w:rsidP="00425E4F">
      <w:pPr>
        <w:numPr>
          <w:ilvl w:val="0"/>
          <w:numId w:val="1"/>
        </w:numPr>
        <w:spacing w:line="400" w:lineRule="exact"/>
        <w:jc w:val="both"/>
        <w:rPr>
          <w:rFonts w:ascii="Times New Roman" w:eastAsia="標楷體" w:hAnsi="Times New Roman" w:cs="Times New Roman"/>
          <w:w w:val="101"/>
          <w:kern w:val="0"/>
          <w:sz w:val="28"/>
          <w:szCs w:val="28"/>
        </w:rPr>
      </w:pPr>
      <w:r w:rsidRPr="00CB6EB9">
        <w:rPr>
          <w:rFonts w:ascii="Times New Roman" w:eastAsia="標楷體" w:hAnsi="Times New Roman" w:cs="Times New Roman" w:hint="eastAsia"/>
          <w:w w:val="101"/>
          <w:kern w:val="0"/>
          <w:sz w:val="28"/>
          <w:szCs w:val="28"/>
        </w:rPr>
        <w:t>經營租金</w:t>
      </w:r>
      <w:r w:rsidR="00BF79D7" w:rsidRPr="00CB6EB9">
        <w:rPr>
          <w:rFonts w:ascii="Times New Roman" w:eastAsia="標楷體" w:hAnsi="Times New Roman" w:cs="Times New Roman"/>
          <w:w w:val="101"/>
          <w:kern w:val="0"/>
          <w:sz w:val="28"/>
          <w:szCs w:val="28"/>
        </w:rPr>
        <w:t>計算方式：</w:t>
      </w:r>
    </w:p>
    <w:p w:rsidR="00F6339E" w:rsidRPr="00CB6EB9" w:rsidRDefault="006F3DFC"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本標經營</w:t>
      </w:r>
      <w:r w:rsidR="00F6339E" w:rsidRPr="00CB6EB9">
        <w:rPr>
          <w:rFonts w:ascii="標楷體" w:eastAsia="標楷體" w:hAnsi="標楷體" w:cs="DFKaiShu-SB-Estd-BF" w:hint="eastAsia"/>
          <w:kern w:val="0"/>
          <w:sz w:val="28"/>
          <w:szCs w:val="28"/>
        </w:rPr>
        <w:t>租金＝</w:t>
      </w:r>
      <w:r w:rsidR="00827F83" w:rsidRPr="00CB6EB9">
        <w:rPr>
          <w:rFonts w:ascii="標楷體" w:eastAsia="標楷體" w:hAnsi="標楷體" w:cs="DFKaiShu-SB-Estd-BF" w:hint="eastAsia"/>
          <w:kern w:val="0"/>
          <w:sz w:val="28"/>
          <w:szCs w:val="28"/>
        </w:rPr>
        <w:t>固定場地租金</w:t>
      </w:r>
      <w:r w:rsidR="00827F83" w:rsidRPr="00CB6EB9">
        <w:t>＋</w:t>
      </w:r>
      <w:r w:rsidR="00F6339E" w:rsidRPr="00CB6EB9">
        <w:rPr>
          <w:rFonts w:ascii="標楷體" w:eastAsia="標楷體" w:hAnsi="標楷體" w:cs="DFKaiShu-SB-Estd-BF" w:hint="eastAsia"/>
          <w:kern w:val="0"/>
          <w:sz w:val="28"/>
          <w:szCs w:val="28"/>
        </w:rPr>
        <w:t>售電回饋金。</w:t>
      </w:r>
    </w:p>
    <w:p w:rsidR="00677E3E" w:rsidRPr="00CB6EB9" w:rsidRDefault="00677E3E"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固定場地租金指乙方使用甲方建築物屋頂，每年需支付之租金金額，</w:t>
      </w:r>
      <w:r w:rsidRPr="002D215A">
        <w:rPr>
          <w:rFonts w:ascii="標楷體" w:eastAsia="標楷體" w:hAnsi="標楷體" w:cs="DFKaiShu-SB-Estd-BF" w:hint="eastAsia"/>
          <w:b/>
          <w:color w:val="0000FF"/>
          <w:kern w:val="0"/>
          <w:sz w:val="28"/>
          <w:szCs w:val="28"/>
          <w:shd w:val="clear" w:color="auto" w:fill="FFFF00"/>
        </w:rPr>
        <w:t>每年固定場地租金為新臺幣</w:t>
      </w:r>
      <w:r w:rsidRPr="002D215A">
        <w:rPr>
          <w:rFonts w:ascii="標楷體" w:eastAsia="標楷體" w:hAnsi="標楷體" w:cs="DFKaiShu-SB-Estd-BF" w:hint="eastAsia"/>
          <w:b/>
          <w:color w:val="0000FF"/>
          <w:kern w:val="0"/>
          <w:sz w:val="28"/>
          <w:szCs w:val="28"/>
          <w:u w:val="single"/>
          <w:shd w:val="clear" w:color="auto" w:fill="FFFF00"/>
        </w:rPr>
        <w:t xml:space="preserve">         </w:t>
      </w:r>
      <w:r w:rsidRPr="002D215A">
        <w:rPr>
          <w:rFonts w:ascii="標楷體" w:eastAsia="標楷體" w:hAnsi="標楷體" w:cs="DFKaiShu-SB-Estd-BF" w:hint="eastAsia"/>
          <w:b/>
          <w:color w:val="0000FF"/>
          <w:kern w:val="0"/>
          <w:sz w:val="28"/>
          <w:szCs w:val="28"/>
          <w:shd w:val="clear" w:color="auto" w:fill="FFFF00"/>
        </w:rPr>
        <w:t>元整。</w:t>
      </w:r>
    </w:p>
    <w:p w:rsidR="00677E3E" w:rsidRPr="00CB6EB9" w:rsidRDefault="00677E3E" w:rsidP="00677E3E">
      <w:pPr>
        <w:autoSpaceDE w:val="0"/>
        <w:autoSpaceDN w:val="0"/>
        <w:adjustRightInd w:val="0"/>
        <w:spacing w:line="400" w:lineRule="exact"/>
        <w:ind w:left="1302" w:rightChars="-45" w:right="-108"/>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 xml:space="preserve">計算公式：每年固定場地租金 = </w:t>
      </w:r>
      <w:r w:rsidRPr="00CB6EB9">
        <w:rPr>
          <w:rFonts w:ascii="標楷體" w:eastAsia="標楷體" w:hAnsi="標楷體" w:cs="DFKaiShu-SB-Estd-BF" w:hint="eastAsia"/>
          <w:kern w:val="0"/>
          <w:sz w:val="28"/>
          <w:szCs w:val="28"/>
          <w:u w:val="single"/>
        </w:rPr>
        <w:t xml:space="preserve">  400  </w:t>
      </w:r>
      <w:r w:rsidRPr="00CB6EB9">
        <w:rPr>
          <w:rFonts w:ascii="標楷體" w:eastAsia="標楷體" w:hAnsi="標楷體" w:cs="DFKaiShu-SB-Estd-BF" w:hint="eastAsia"/>
          <w:kern w:val="0"/>
          <w:sz w:val="28"/>
          <w:szCs w:val="28"/>
        </w:rPr>
        <w:t xml:space="preserve"> (元/kWp) × </w:t>
      </w:r>
      <w:r w:rsidRPr="00CB6EB9">
        <w:rPr>
          <w:rFonts w:ascii="標楷體" w:eastAsia="標楷體" w:hAnsi="標楷體" w:cs="DFKaiShu-SB-Estd-BF" w:hint="eastAsia"/>
          <w:kern w:val="0"/>
          <w:sz w:val="28"/>
          <w:szCs w:val="28"/>
          <w:u w:val="single"/>
        </w:rPr>
        <w:t>標租系統設置容量</w:t>
      </w:r>
      <w:r w:rsidRPr="00CB6EB9">
        <w:rPr>
          <w:rFonts w:ascii="標楷體" w:eastAsia="標楷體" w:hAnsi="標楷體" w:cs="DFKaiShu-SB-Estd-BF" w:hint="eastAsia"/>
          <w:kern w:val="0"/>
          <w:sz w:val="28"/>
          <w:szCs w:val="28"/>
        </w:rPr>
        <w:t>(kWp)。</w:t>
      </w:r>
    </w:p>
    <w:p w:rsidR="00F6339E" w:rsidRPr="00CB6EB9" w:rsidRDefault="00F6339E"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售電回饋金計算方式：</w:t>
      </w:r>
    </w:p>
    <w:p w:rsidR="00F6339E" w:rsidRPr="00CB6EB9" w:rsidRDefault="00F6339E" w:rsidP="001B0A4F">
      <w:pPr>
        <w:numPr>
          <w:ilvl w:val="3"/>
          <w:numId w:val="35"/>
        </w:numPr>
        <w:autoSpaceDE w:val="0"/>
        <w:autoSpaceDN w:val="0"/>
        <w:adjustRightInd w:val="0"/>
        <w:spacing w:line="400" w:lineRule="exact"/>
        <w:ind w:left="1302" w:rightChars="-45" w:right="-108" w:hanging="280"/>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售電回饋金＝售電收</w:t>
      </w:r>
      <w:r w:rsidR="00C53B72" w:rsidRPr="00CB6EB9">
        <w:rPr>
          <w:rFonts w:ascii="標楷體" w:eastAsia="標楷體" w:hAnsi="標楷體" w:cs="DFKaiShu-SB-Estd-BF" w:hint="eastAsia"/>
          <w:kern w:val="0"/>
          <w:sz w:val="28"/>
          <w:szCs w:val="28"/>
        </w:rPr>
        <w:t>入</w:t>
      </w:r>
      <w:r w:rsidRPr="00CB6EB9">
        <w:rPr>
          <w:rFonts w:ascii="標楷體" w:eastAsia="標楷體" w:hAnsi="標楷體" w:cs="DFKaiShu-SB-Estd-BF" w:hint="eastAsia"/>
          <w:kern w:val="0"/>
          <w:sz w:val="28"/>
          <w:szCs w:val="28"/>
        </w:rPr>
        <w:t>(元)(含稅) × 售電回饋金百分比(％)</w:t>
      </w:r>
    </w:p>
    <w:p w:rsidR="00F6339E" w:rsidRPr="00CB6EB9" w:rsidRDefault="00F6339E" w:rsidP="001B0A4F">
      <w:pPr>
        <w:numPr>
          <w:ilvl w:val="3"/>
          <w:numId w:val="35"/>
        </w:numPr>
        <w:autoSpaceDE w:val="0"/>
        <w:autoSpaceDN w:val="0"/>
        <w:adjustRightInd w:val="0"/>
        <w:spacing w:line="400" w:lineRule="exact"/>
        <w:ind w:left="1302" w:rightChars="-45" w:right="-108" w:hanging="280"/>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售電</w:t>
      </w:r>
      <w:r w:rsidR="002D5689" w:rsidRPr="00CB6EB9">
        <w:rPr>
          <w:rFonts w:ascii="標楷體" w:eastAsia="標楷體" w:hAnsi="標楷體" w:cs="DFKaiShu-SB-Estd-BF" w:hint="eastAsia"/>
          <w:kern w:val="0"/>
          <w:sz w:val="28"/>
          <w:szCs w:val="28"/>
        </w:rPr>
        <w:t>收入</w:t>
      </w:r>
      <w:r w:rsidRPr="00CB6EB9">
        <w:rPr>
          <w:rFonts w:ascii="標楷體" w:eastAsia="標楷體" w:hAnsi="標楷體" w:cs="DFKaiShu-SB-Estd-BF" w:hint="eastAsia"/>
          <w:kern w:val="0"/>
          <w:sz w:val="28"/>
          <w:szCs w:val="28"/>
        </w:rPr>
        <w:t>：由</w:t>
      </w:r>
      <w:r w:rsidR="00E764C4" w:rsidRPr="00CB6EB9">
        <w:rPr>
          <w:rFonts w:ascii="標楷體" w:eastAsia="標楷體" w:hAnsi="標楷體" w:cs="DFKaiShu-SB-Estd-BF" w:hint="eastAsia"/>
          <w:kern w:val="0"/>
          <w:sz w:val="28"/>
          <w:szCs w:val="28"/>
        </w:rPr>
        <w:t>乙方</w:t>
      </w:r>
      <w:r w:rsidRPr="00CB6EB9">
        <w:rPr>
          <w:rFonts w:ascii="標楷體" w:eastAsia="標楷體" w:hAnsi="標楷體" w:cs="DFKaiShu-SB-Estd-BF" w:hint="eastAsia"/>
          <w:kern w:val="0"/>
          <w:sz w:val="28"/>
          <w:szCs w:val="28"/>
        </w:rPr>
        <w:t>向臺灣電力公司申請每月回售電價總收入之證明，以計算每</w:t>
      </w:r>
      <w:r w:rsidR="00677E3E" w:rsidRPr="00CB6EB9">
        <w:rPr>
          <w:rFonts w:ascii="標楷體" w:eastAsia="標楷體" w:hAnsi="標楷體" w:cs="DFKaiShu-SB-Estd-BF" w:hint="eastAsia"/>
          <w:kern w:val="0"/>
          <w:sz w:val="28"/>
          <w:szCs w:val="28"/>
        </w:rPr>
        <w:t>月</w:t>
      </w:r>
      <w:r w:rsidRPr="00CB6EB9">
        <w:rPr>
          <w:rFonts w:ascii="標楷體" w:eastAsia="標楷體" w:hAnsi="標楷體" w:cs="DFKaiShu-SB-Estd-BF" w:hint="eastAsia"/>
          <w:kern w:val="0"/>
          <w:sz w:val="28"/>
          <w:szCs w:val="28"/>
        </w:rPr>
        <w:t>總發電售出所得價款。</w:t>
      </w:r>
      <w:r w:rsidRPr="00CB6EB9">
        <w:rPr>
          <w:rFonts w:ascii="標楷體" w:eastAsia="標楷體" w:hAnsi="標楷體" w:cs="新細明體" w:hint="eastAsia"/>
          <w:w w:val="102"/>
          <w:kern w:val="0"/>
          <w:sz w:val="28"/>
          <w:szCs w:val="28"/>
        </w:rPr>
        <w:t>乙方每半年度平均每日每kWp太陽光電裝置所產生的電能低於2.5度時，以每半年度平</w:t>
      </w:r>
      <w:r w:rsidRPr="0011405E">
        <w:rPr>
          <w:rFonts w:ascii="標楷體" w:eastAsia="標楷體" w:hAnsi="標楷體" w:cs="新細明體" w:hint="eastAsia"/>
          <w:color w:val="000000"/>
          <w:w w:val="102"/>
          <w:kern w:val="0"/>
          <w:sz w:val="28"/>
          <w:szCs w:val="28"/>
        </w:rPr>
        <w:t>均每日每kWp太陽</w:t>
      </w:r>
      <w:r w:rsidRPr="001A33DE">
        <w:rPr>
          <w:rFonts w:ascii="標楷體" w:eastAsia="標楷體" w:hAnsi="標楷體" w:cs="新細明體" w:hint="eastAsia"/>
          <w:w w:val="102"/>
          <w:kern w:val="0"/>
          <w:sz w:val="28"/>
          <w:szCs w:val="28"/>
        </w:rPr>
        <w:lastRenderedPageBreak/>
        <w:t>光電電能</w:t>
      </w:r>
      <w:r w:rsidRPr="00CB6EB9">
        <w:rPr>
          <w:rFonts w:ascii="標楷體" w:eastAsia="標楷體" w:hAnsi="標楷體" w:cs="新細明體" w:hint="eastAsia"/>
          <w:w w:val="102"/>
          <w:kern w:val="0"/>
          <w:sz w:val="28"/>
          <w:szCs w:val="28"/>
        </w:rPr>
        <w:t>2.5度計算售電收益。(依經濟部能源局公布之年平均日照時數)</w:t>
      </w:r>
    </w:p>
    <w:p w:rsidR="00F6339E" w:rsidRPr="00CB6EB9" w:rsidRDefault="00F6339E" w:rsidP="001B0A4F">
      <w:pPr>
        <w:numPr>
          <w:ilvl w:val="3"/>
          <w:numId w:val="35"/>
        </w:numPr>
        <w:snapToGrid w:val="0"/>
        <w:spacing w:line="400" w:lineRule="exact"/>
        <w:ind w:left="1302" w:hanging="280"/>
        <w:jc w:val="both"/>
        <w:rPr>
          <w:rFonts w:ascii="Times New Roman" w:eastAsia="標楷體" w:hAnsi="Times New Roman" w:cs="Times New Roman"/>
          <w:kern w:val="0"/>
          <w:sz w:val="28"/>
          <w:szCs w:val="28"/>
        </w:rPr>
      </w:pPr>
      <w:r w:rsidRPr="002D215A">
        <w:rPr>
          <w:rFonts w:ascii="標楷體" w:eastAsia="標楷體" w:hAnsi="標楷體" w:cs="DFKaiShu-SB-Estd-BF" w:hint="eastAsia"/>
          <w:b/>
          <w:color w:val="0000FF"/>
          <w:kern w:val="0"/>
          <w:sz w:val="28"/>
          <w:szCs w:val="28"/>
          <w:shd w:val="clear" w:color="auto" w:fill="FFFF00"/>
        </w:rPr>
        <w:t>售電回饋百分比</w:t>
      </w:r>
      <w:r w:rsidR="007754FE" w:rsidRPr="002D215A">
        <w:rPr>
          <w:rFonts w:ascii="Times New Roman" w:eastAsia="標楷體" w:hAnsi="Times New Roman" w:cs="Times New Roman"/>
          <w:b/>
          <w:color w:val="0000FF"/>
          <w:kern w:val="0"/>
          <w:sz w:val="28"/>
          <w:szCs w:val="28"/>
          <w:shd w:val="clear" w:color="auto" w:fill="FFFF00"/>
        </w:rPr>
        <w:t>(</w:t>
      </w:r>
      <w:r w:rsidR="007754FE" w:rsidRPr="002D215A">
        <w:rPr>
          <w:rFonts w:ascii="Times New Roman" w:eastAsia="標楷體" w:hAnsi="Times New Roman" w:cs="Times New Roman"/>
          <w:b/>
          <w:color w:val="0000FF"/>
          <w:kern w:val="0"/>
          <w:sz w:val="28"/>
          <w:szCs w:val="28"/>
          <w:shd w:val="clear" w:color="auto" w:fill="FFFF00"/>
        </w:rPr>
        <w:t>％</w:t>
      </w:r>
      <w:r w:rsidR="007754FE" w:rsidRPr="002D215A">
        <w:rPr>
          <w:rFonts w:ascii="Times New Roman" w:eastAsia="標楷體" w:hAnsi="Times New Roman" w:cs="Times New Roman"/>
          <w:b/>
          <w:color w:val="0000FF"/>
          <w:kern w:val="0"/>
          <w:sz w:val="28"/>
          <w:szCs w:val="28"/>
          <w:shd w:val="clear" w:color="auto" w:fill="FFFF00"/>
        </w:rPr>
        <w:t>)</w:t>
      </w:r>
      <w:r w:rsidRPr="002D215A">
        <w:rPr>
          <w:rFonts w:ascii="標楷體" w:eastAsia="標楷體" w:hAnsi="標楷體" w:cs="DFKaiShu-SB-Estd-BF" w:hint="eastAsia"/>
          <w:b/>
          <w:color w:val="0000FF"/>
          <w:kern w:val="0"/>
          <w:sz w:val="28"/>
          <w:szCs w:val="28"/>
          <w:shd w:val="clear" w:color="auto" w:fill="FFFF00"/>
        </w:rPr>
        <w:t>：</w:t>
      </w:r>
      <w:r w:rsidR="007754FE" w:rsidRPr="002D215A">
        <w:rPr>
          <w:rFonts w:ascii="Times New Roman" w:eastAsia="標楷體" w:hAnsi="Times New Roman" w:cs="Times New Roman" w:hint="eastAsia"/>
          <w:b/>
          <w:color w:val="0000FF"/>
          <w:kern w:val="0"/>
          <w:sz w:val="28"/>
          <w:szCs w:val="28"/>
          <w:u w:val="single"/>
          <w:shd w:val="clear" w:color="auto" w:fill="FFFF00"/>
        </w:rPr>
        <w:t xml:space="preserve">      </w:t>
      </w:r>
      <w:r w:rsidR="007754FE" w:rsidRPr="002D215A">
        <w:rPr>
          <w:rFonts w:ascii="Times New Roman" w:eastAsia="標楷體" w:hAnsi="Times New Roman" w:cs="Times New Roman"/>
          <w:b/>
          <w:color w:val="0000FF"/>
          <w:kern w:val="0"/>
          <w:sz w:val="28"/>
          <w:szCs w:val="28"/>
          <w:shd w:val="clear" w:color="auto" w:fill="FFFF00"/>
        </w:rPr>
        <w:t>%</w:t>
      </w:r>
      <w:r w:rsidRPr="00CB6EB9">
        <w:rPr>
          <w:rFonts w:ascii="Times New Roman" w:eastAsia="標楷體" w:hAnsi="Times New Roman" w:cs="Times New Roman" w:hint="eastAsia"/>
          <w:kern w:val="0"/>
          <w:sz w:val="28"/>
          <w:szCs w:val="28"/>
        </w:rPr>
        <w:t>（不得低於</w:t>
      </w:r>
      <w:r w:rsidRPr="00CB6EB9">
        <w:rPr>
          <w:rFonts w:ascii="Times New Roman" w:eastAsia="標楷體" w:hAnsi="Times New Roman" w:cs="Times New Roman" w:hint="eastAsia"/>
          <w:kern w:val="0"/>
          <w:sz w:val="28"/>
          <w:szCs w:val="28"/>
        </w:rPr>
        <w:t>3</w:t>
      </w:r>
      <w:r w:rsidRPr="00CB6EB9">
        <w:rPr>
          <w:rFonts w:ascii="Times New Roman" w:eastAsia="標楷體" w:hAnsi="Times New Roman" w:cs="Times New Roman"/>
          <w:kern w:val="0"/>
          <w:sz w:val="28"/>
          <w:szCs w:val="28"/>
        </w:rPr>
        <w:t>%</w:t>
      </w:r>
      <w:r w:rsidR="007754FE" w:rsidRPr="00CB6EB9">
        <w:rPr>
          <w:rFonts w:ascii="Times New Roman" w:eastAsia="標楷體" w:hAnsi="Times New Roman" w:cs="Times New Roman" w:hint="eastAsia"/>
          <w:kern w:val="0"/>
          <w:sz w:val="28"/>
          <w:szCs w:val="28"/>
        </w:rPr>
        <w:t>）</w:t>
      </w:r>
      <w:r w:rsidRPr="00CB6EB9">
        <w:rPr>
          <w:rFonts w:ascii="Times New Roman" w:eastAsia="標楷體" w:hAnsi="Times New Roman" w:cs="Times New Roman"/>
          <w:kern w:val="0"/>
          <w:sz w:val="28"/>
          <w:szCs w:val="28"/>
        </w:rPr>
        <w:t>。</w:t>
      </w:r>
    </w:p>
    <w:p w:rsidR="00A00F32" w:rsidRPr="00CB6EB9" w:rsidRDefault="00677E3E" w:rsidP="00425E4F">
      <w:pPr>
        <w:numPr>
          <w:ilvl w:val="0"/>
          <w:numId w:val="1"/>
        </w:numPr>
        <w:spacing w:line="400" w:lineRule="exact"/>
        <w:jc w:val="both"/>
        <w:rPr>
          <w:rFonts w:ascii="Times New Roman" w:eastAsia="標楷體" w:hAnsi="Times New Roman" w:cs="Times New Roman"/>
          <w:w w:val="101"/>
          <w:kern w:val="0"/>
          <w:sz w:val="28"/>
          <w:szCs w:val="28"/>
        </w:rPr>
      </w:pPr>
      <w:r w:rsidRPr="00CB6EB9">
        <w:rPr>
          <w:rFonts w:ascii="Times New Roman" w:eastAsia="標楷體" w:hAnsi="Times New Roman" w:cs="Times New Roman" w:hint="eastAsia"/>
          <w:w w:val="101"/>
          <w:kern w:val="0"/>
          <w:sz w:val="28"/>
          <w:szCs w:val="28"/>
        </w:rPr>
        <w:t>經營租</w:t>
      </w:r>
      <w:r w:rsidR="002D5689" w:rsidRPr="00CB6EB9">
        <w:rPr>
          <w:rFonts w:ascii="Times New Roman" w:eastAsia="標楷體" w:hAnsi="Times New Roman" w:cs="Times New Roman" w:hint="eastAsia"/>
          <w:w w:val="101"/>
          <w:kern w:val="0"/>
          <w:sz w:val="28"/>
          <w:szCs w:val="28"/>
        </w:rPr>
        <w:t>金</w:t>
      </w:r>
      <w:r w:rsidR="00A00F32" w:rsidRPr="00CB6EB9">
        <w:rPr>
          <w:rFonts w:ascii="Times New Roman" w:eastAsia="標楷體" w:hAnsi="Times New Roman" w:cs="Times New Roman"/>
          <w:w w:val="101"/>
          <w:kern w:val="0"/>
          <w:sz w:val="28"/>
          <w:szCs w:val="28"/>
        </w:rPr>
        <w:t>繳納方式：</w:t>
      </w:r>
    </w:p>
    <w:p w:rsidR="009834D1" w:rsidRPr="00CB6EB9" w:rsidRDefault="00677E3E" w:rsidP="001B0A4F">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CB6EB9">
        <w:rPr>
          <w:rFonts w:ascii="Times New Roman" w:eastAsia="標楷體" w:hAnsi="Times New Roman" w:cs="Times New Roman" w:hint="eastAsia"/>
          <w:w w:val="101"/>
          <w:kern w:val="0"/>
          <w:sz w:val="28"/>
          <w:szCs w:val="28"/>
        </w:rPr>
        <w:t>經營租</w:t>
      </w:r>
      <w:r w:rsidR="009834D1" w:rsidRPr="00CB6EB9">
        <w:rPr>
          <w:rFonts w:ascii="Times New Roman" w:eastAsia="標楷體" w:hAnsi="Times New Roman" w:cs="Times New Roman" w:hint="eastAsia"/>
          <w:kern w:val="0"/>
          <w:sz w:val="28"/>
          <w:szCs w:val="28"/>
        </w:rPr>
        <w:t>金應</w:t>
      </w:r>
      <w:r w:rsidR="002D5689" w:rsidRPr="00CB6EB9">
        <w:rPr>
          <w:rFonts w:ascii="Times New Roman" w:eastAsia="標楷體" w:hAnsi="Times New Roman" w:cs="Times New Roman" w:hint="eastAsia"/>
          <w:kern w:val="0"/>
          <w:sz w:val="28"/>
          <w:szCs w:val="28"/>
        </w:rPr>
        <w:t>於契約公證生效日</w:t>
      </w:r>
      <w:r w:rsidR="009834D1" w:rsidRPr="00CB6EB9">
        <w:rPr>
          <w:rFonts w:ascii="Times New Roman" w:eastAsia="標楷體" w:hAnsi="Times New Roman" w:cs="Times New Roman" w:hint="eastAsia"/>
          <w:kern w:val="0"/>
          <w:sz w:val="28"/>
          <w:szCs w:val="28"/>
        </w:rPr>
        <w:t>起算。</w:t>
      </w:r>
    </w:p>
    <w:p w:rsidR="00677E3E" w:rsidRPr="00CB6EB9" w:rsidRDefault="003C1EBD" w:rsidP="003C1EBD">
      <w:pPr>
        <w:numPr>
          <w:ilvl w:val="0"/>
          <w:numId w:val="29"/>
        </w:numPr>
        <w:autoSpaceDE w:val="0"/>
        <w:autoSpaceDN w:val="0"/>
        <w:adjustRightInd w:val="0"/>
        <w:spacing w:before="98" w:line="400" w:lineRule="exact"/>
        <w:jc w:val="both"/>
        <w:rPr>
          <w:rFonts w:ascii="標楷體" w:eastAsia="標楷體" w:hAnsi="標楷體" w:cs="新細明體"/>
          <w:strike/>
          <w:w w:val="102"/>
          <w:kern w:val="0"/>
          <w:sz w:val="28"/>
          <w:szCs w:val="28"/>
        </w:rPr>
      </w:pPr>
      <w:r w:rsidRPr="00CB6EB9">
        <w:rPr>
          <w:rFonts w:ascii="標楷體" w:eastAsia="標楷體" w:hAnsi="標楷體" w:cs="標楷體"/>
          <w:sz w:val="28"/>
        </w:rPr>
        <w:t>固定場地租金每年度為一期計算，簽約日起30日內應繳交第一期，每年12月31日前繳交次期，第一期和最後一期按年度天數比例繳交。</w:t>
      </w:r>
    </w:p>
    <w:p w:rsidR="003C1EBD" w:rsidRPr="00CB6EB9" w:rsidRDefault="003C1EBD" w:rsidP="001B0A4F">
      <w:pPr>
        <w:numPr>
          <w:ilvl w:val="0"/>
          <w:numId w:val="29"/>
        </w:numPr>
        <w:autoSpaceDE w:val="0"/>
        <w:autoSpaceDN w:val="0"/>
        <w:adjustRightInd w:val="0"/>
        <w:spacing w:before="98" w:line="400" w:lineRule="exact"/>
        <w:jc w:val="both"/>
        <w:rPr>
          <w:rFonts w:ascii="標楷體" w:eastAsia="標楷體" w:hAnsi="標楷體" w:cs="新細明體"/>
          <w:w w:val="102"/>
          <w:kern w:val="0"/>
          <w:sz w:val="28"/>
          <w:szCs w:val="28"/>
        </w:rPr>
      </w:pPr>
      <w:r w:rsidRPr="00CB6EB9">
        <w:rPr>
          <w:rFonts w:ascii="標楷體" w:eastAsia="標楷體" w:hAnsi="標楷體" w:cs="標楷體"/>
          <w:sz w:val="28"/>
        </w:rPr>
        <w:t>售電回饋金每半年度為一期計算，每年9月30日前繳納該年1月1日至6月30日之售電回饋金；每年3月31日前繳納前一年7月1日至12月31日之售電回饋金。</w:t>
      </w:r>
    </w:p>
    <w:p w:rsidR="003C1EBD" w:rsidRPr="00CB6EB9" w:rsidRDefault="003C1EBD" w:rsidP="001B0A4F">
      <w:pPr>
        <w:numPr>
          <w:ilvl w:val="0"/>
          <w:numId w:val="29"/>
        </w:numPr>
        <w:autoSpaceDE w:val="0"/>
        <w:autoSpaceDN w:val="0"/>
        <w:adjustRightInd w:val="0"/>
        <w:spacing w:before="98" w:line="400" w:lineRule="exact"/>
        <w:jc w:val="both"/>
        <w:rPr>
          <w:rFonts w:ascii="標楷體" w:eastAsia="標楷體" w:hAnsi="標楷體" w:cs="新細明體"/>
          <w:w w:val="102"/>
          <w:kern w:val="0"/>
          <w:sz w:val="28"/>
          <w:szCs w:val="28"/>
        </w:rPr>
      </w:pPr>
      <w:r w:rsidRPr="00CB6EB9">
        <w:rPr>
          <w:rFonts w:ascii="標楷體" w:eastAsia="標楷體" w:hAnsi="標楷體" w:cs="標楷體" w:hint="eastAsia"/>
          <w:sz w:val="28"/>
        </w:rPr>
        <w:t>乙方</w:t>
      </w:r>
      <w:r w:rsidRPr="00CB6EB9">
        <w:rPr>
          <w:rFonts w:ascii="標楷體" w:eastAsia="標楷體" w:hAnsi="標楷體" w:cs="標楷體"/>
          <w:sz w:val="28"/>
        </w:rPr>
        <w:t>應於每年7月1日至31日與1月1日至31日期間內，</w:t>
      </w:r>
      <w:r w:rsidRPr="00CB6EB9">
        <w:rPr>
          <w:rFonts w:ascii="標楷體" w:eastAsia="標楷體" w:hAnsi="標楷體" w:cs="標楷體" w:hint="eastAsia"/>
          <w:sz w:val="28"/>
        </w:rPr>
        <w:t>分別製作該年1月至6月與前一年7月至12月</w:t>
      </w:r>
      <w:r w:rsidRPr="00CB6EB9">
        <w:rPr>
          <w:rFonts w:ascii="標楷體" w:eastAsia="標楷體" w:hAnsi="標楷體" w:cs="標楷體"/>
          <w:sz w:val="28"/>
        </w:rPr>
        <w:t>售電回饋金繳納明細表，</w:t>
      </w:r>
      <w:r w:rsidRPr="00CB6EB9">
        <w:rPr>
          <w:rFonts w:ascii="標楷體" w:eastAsia="標楷體" w:hAnsi="標楷體" w:cs="標楷體" w:hint="eastAsia"/>
          <w:sz w:val="28"/>
        </w:rPr>
        <w:t>並經會計師簽章後</w:t>
      </w:r>
      <w:r w:rsidRPr="00CB6EB9">
        <w:rPr>
          <w:rFonts w:ascii="標楷體" w:eastAsia="標楷體" w:hAnsi="標楷體" w:cs="標楷體"/>
          <w:sz w:val="28"/>
        </w:rPr>
        <w:t>，以掛號郵寄（以郵戳為憑）至</w:t>
      </w:r>
      <w:r w:rsidRPr="00CB6EB9">
        <w:rPr>
          <w:rFonts w:ascii="標楷體" w:eastAsia="標楷體" w:hAnsi="標楷體" w:cs="標楷體" w:hint="eastAsia"/>
          <w:sz w:val="28"/>
        </w:rPr>
        <w:t>甲方</w:t>
      </w:r>
      <w:r w:rsidRPr="00CB6EB9">
        <w:rPr>
          <w:rFonts w:ascii="標楷體" w:eastAsia="標楷體" w:hAnsi="標楷體" w:cs="標楷體"/>
          <w:sz w:val="28"/>
        </w:rPr>
        <w:t>。</w:t>
      </w:r>
    </w:p>
    <w:p w:rsidR="003C1EBD" w:rsidRPr="00CB6EB9" w:rsidRDefault="003C1EBD" w:rsidP="001B0A4F">
      <w:pPr>
        <w:numPr>
          <w:ilvl w:val="0"/>
          <w:numId w:val="29"/>
        </w:numPr>
        <w:autoSpaceDE w:val="0"/>
        <w:autoSpaceDN w:val="0"/>
        <w:adjustRightInd w:val="0"/>
        <w:spacing w:before="98" w:line="400" w:lineRule="exact"/>
        <w:jc w:val="both"/>
        <w:rPr>
          <w:rFonts w:ascii="標楷體" w:eastAsia="標楷體" w:hAnsi="標楷體" w:cs="新細明體"/>
          <w:w w:val="102"/>
          <w:kern w:val="0"/>
          <w:sz w:val="28"/>
          <w:szCs w:val="28"/>
        </w:rPr>
      </w:pPr>
      <w:r w:rsidRPr="00CB6EB9">
        <w:rPr>
          <w:rFonts w:ascii="標楷體" w:eastAsia="標楷體" w:hAnsi="標楷體" w:cs="新細明體" w:hint="eastAsia"/>
          <w:w w:val="102"/>
          <w:kern w:val="0"/>
          <w:sz w:val="28"/>
          <w:szCs w:val="28"/>
        </w:rPr>
        <w:t>甲方收到售電回饋金繳納明細表並確認無誤後，於8月31日及2月28日前通知乙方於期限內完成繳納。</w:t>
      </w:r>
    </w:p>
    <w:p w:rsidR="00370AD6" w:rsidRPr="000C39F3" w:rsidRDefault="00094D7E" w:rsidP="000C39F3">
      <w:pPr>
        <w:numPr>
          <w:ilvl w:val="0"/>
          <w:numId w:val="29"/>
        </w:numPr>
        <w:autoSpaceDE w:val="0"/>
        <w:autoSpaceDN w:val="0"/>
        <w:adjustRightInd w:val="0"/>
        <w:spacing w:before="98" w:line="400" w:lineRule="exact"/>
        <w:jc w:val="both"/>
        <w:rPr>
          <w:rFonts w:ascii="標楷體" w:eastAsia="標楷體" w:hAnsi="標楷體" w:cs="新細明體"/>
          <w:w w:val="102"/>
          <w:kern w:val="0"/>
          <w:sz w:val="28"/>
          <w:szCs w:val="28"/>
        </w:rPr>
      </w:pPr>
      <w:r w:rsidRPr="00CB6EB9">
        <w:rPr>
          <w:rFonts w:ascii="標楷體" w:eastAsia="標楷體" w:hAnsi="標楷體" w:cs="標楷體" w:hint="eastAsia"/>
          <w:sz w:val="28"/>
        </w:rPr>
        <w:t>乙方</w:t>
      </w:r>
      <w:r w:rsidR="002D5689" w:rsidRPr="00CB6EB9">
        <w:rPr>
          <w:rFonts w:ascii="標楷體" w:eastAsia="標楷體" w:hAnsi="標楷體" w:cs="標楷體"/>
          <w:sz w:val="28"/>
        </w:rPr>
        <w:t>於承租期間內地址變更時，應即以掛號郵件通知</w:t>
      </w:r>
      <w:r w:rsidRPr="00CB6EB9">
        <w:rPr>
          <w:rFonts w:ascii="標楷體" w:eastAsia="標楷體" w:hAnsi="標楷體" w:cs="標楷體" w:hint="eastAsia"/>
          <w:sz w:val="28"/>
        </w:rPr>
        <w:t>甲方</w:t>
      </w:r>
      <w:r w:rsidR="002D5689" w:rsidRPr="00CB6EB9">
        <w:rPr>
          <w:rFonts w:ascii="標楷體" w:eastAsia="標楷體" w:hAnsi="標楷體" w:cs="標楷體"/>
          <w:sz w:val="28"/>
        </w:rPr>
        <w:t>更正，如</w:t>
      </w:r>
      <w:r w:rsidRPr="00CB6EB9">
        <w:rPr>
          <w:rFonts w:ascii="標楷體" w:eastAsia="標楷體" w:hAnsi="標楷體" w:cs="標楷體" w:hint="eastAsia"/>
          <w:sz w:val="28"/>
        </w:rPr>
        <w:t>乙方</w:t>
      </w:r>
      <w:r w:rsidR="002D5689" w:rsidRPr="00CB6EB9">
        <w:rPr>
          <w:rFonts w:ascii="標楷體" w:eastAsia="標楷體" w:hAnsi="標楷體" w:cs="標楷體"/>
          <w:sz w:val="28"/>
        </w:rPr>
        <w:t>未通知，致</w:t>
      </w:r>
      <w:r w:rsidRPr="00CB6EB9">
        <w:rPr>
          <w:rFonts w:ascii="標楷體" w:eastAsia="標楷體" w:hAnsi="標楷體" w:cs="標楷體" w:hint="eastAsia"/>
          <w:sz w:val="28"/>
        </w:rPr>
        <w:t>甲方</w:t>
      </w:r>
      <w:r w:rsidR="002D5689" w:rsidRPr="00CB6EB9">
        <w:rPr>
          <w:rFonts w:ascii="標楷體" w:eastAsia="標楷體" w:hAnsi="標楷體" w:cs="標楷體"/>
          <w:sz w:val="28"/>
        </w:rPr>
        <w:t>依租賃契</w:t>
      </w:r>
      <w:r w:rsidR="002D5689" w:rsidRPr="00C943A5">
        <w:rPr>
          <w:rFonts w:ascii="標楷體" w:eastAsia="標楷體" w:hAnsi="標楷體" w:cs="標楷體"/>
          <w:sz w:val="28"/>
        </w:rPr>
        <w:t>約所載地址寄發繳款通知單被退回，且未於繳費期限前通知</w:t>
      </w:r>
      <w:r w:rsidRPr="00C943A5">
        <w:rPr>
          <w:rFonts w:ascii="標楷體" w:eastAsia="標楷體" w:hAnsi="標楷體" w:cs="標楷體" w:hint="eastAsia"/>
          <w:sz w:val="28"/>
        </w:rPr>
        <w:t>甲方</w:t>
      </w:r>
      <w:r w:rsidR="002D5689" w:rsidRPr="00C943A5">
        <w:rPr>
          <w:rFonts w:ascii="標楷體" w:eastAsia="標楷體" w:hAnsi="標楷體" w:cs="標楷體"/>
          <w:sz w:val="28"/>
        </w:rPr>
        <w:t>另行補寄新址，視同逾期違約，應加收逾期違約金。</w:t>
      </w:r>
    </w:p>
    <w:p w:rsidR="00E05E18" w:rsidRPr="00E05E18" w:rsidRDefault="00E05E18" w:rsidP="001B0A4F">
      <w:pPr>
        <w:numPr>
          <w:ilvl w:val="0"/>
          <w:numId w:val="29"/>
        </w:numPr>
        <w:tabs>
          <w:tab w:val="left" w:pos="1276"/>
        </w:tabs>
        <w:spacing w:line="400" w:lineRule="exact"/>
        <w:jc w:val="both"/>
        <w:rPr>
          <w:rFonts w:ascii="標楷體" w:eastAsia="標楷體" w:hAnsi="標楷體" w:cs="新細明體"/>
          <w:color w:val="000000"/>
          <w:w w:val="102"/>
          <w:kern w:val="0"/>
          <w:sz w:val="28"/>
          <w:szCs w:val="28"/>
        </w:rPr>
      </w:pPr>
      <w:r w:rsidRPr="00C943A5">
        <w:rPr>
          <w:rFonts w:ascii="標楷體" w:eastAsia="標楷體" w:hAnsi="標楷體" w:cs="新細明體" w:hint="eastAsia"/>
          <w:w w:val="102"/>
          <w:kern w:val="0"/>
          <w:sz w:val="28"/>
          <w:szCs w:val="28"/>
        </w:rPr>
        <w:t>本契約應繳交之各項</w:t>
      </w:r>
      <w:r w:rsidRPr="00C943A5">
        <w:rPr>
          <w:rFonts w:ascii="標楷體" w:eastAsia="標楷體" w:hAnsi="標楷體" w:cs="新細明體"/>
          <w:w w:val="102"/>
          <w:kern w:val="0"/>
          <w:sz w:val="28"/>
          <w:szCs w:val="28"/>
        </w:rPr>
        <w:t>費用，乙方得</w:t>
      </w:r>
      <w:r w:rsidRPr="00C943A5">
        <w:rPr>
          <w:rFonts w:ascii="標楷體" w:eastAsia="標楷體" w:hAnsi="標楷體" w:cs="新細明體" w:hint="eastAsia"/>
          <w:w w:val="102"/>
          <w:kern w:val="0"/>
          <w:sz w:val="28"/>
          <w:szCs w:val="28"/>
        </w:rPr>
        <w:t>以匯款方式或</w:t>
      </w:r>
      <w:r w:rsidRPr="00C943A5">
        <w:rPr>
          <w:rFonts w:ascii="標楷體" w:eastAsia="標楷體" w:hAnsi="標楷體" w:cs="新細明體"/>
          <w:w w:val="102"/>
          <w:kern w:val="0"/>
          <w:sz w:val="28"/>
          <w:szCs w:val="28"/>
        </w:rPr>
        <w:t>持繳款單於繳費期限內至甲方出納組臨櫃繳款，並將繳費收據通知聯、匯款單逕送或傳真甲方管理單位(</w:t>
      </w:r>
      <w:r w:rsidR="00F70C5C" w:rsidRPr="00C943A5">
        <w:rPr>
          <w:rFonts w:ascii="標楷體" w:eastAsia="標楷體" w:hAnsi="標楷體" w:cs="新細明體" w:hint="eastAsia"/>
          <w:w w:val="102"/>
          <w:kern w:val="0"/>
          <w:sz w:val="28"/>
          <w:szCs w:val="28"/>
        </w:rPr>
        <w:t>學生事務</w:t>
      </w:r>
      <w:r w:rsidRPr="00C943A5">
        <w:rPr>
          <w:rFonts w:ascii="標楷體" w:eastAsia="標楷體" w:hAnsi="標楷體" w:cs="新細明體" w:hint="eastAsia"/>
          <w:w w:val="102"/>
          <w:kern w:val="0"/>
          <w:sz w:val="28"/>
          <w:szCs w:val="28"/>
        </w:rPr>
        <w:t>處</w:t>
      </w:r>
      <w:r w:rsidR="00034240" w:rsidRPr="00C943A5">
        <w:rPr>
          <w:rFonts w:ascii="標楷體" w:eastAsia="標楷體" w:hAnsi="標楷體" w:cs="新細明體" w:hint="eastAsia"/>
          <w:w w:val="102"/>
          <w:kern w:val="0"/>
          <w:sz w:val="28"/>
          <w:szCs w:val="28"/>
        </w:rPr>
        <w:t>課外活動</w:t>
      </w:r>
      <w:r w:rsidR="00034240">
        <w:rPr>
          <w:rFonts w:ascii="標楷體" w:eastAsia="標楷體" w:hAnsi="標楷體" w:cs="新細明體" w:hint="eastAsia"/>
          <w:color w:val="000000"/>
          <w:w w:val="102"/>
          <w:kern w:val="0"/>
          <w:sz w:val="28"/>
          <w:szCs w:val="28"/>
        </w:rPr>
        <w:t>組</w:t>
      </w:r>
      <w:r w:rsidRPr="00E05E18">
        <w:rPr>
          <w:rFonts w:ascii="標楷體" w:eastAsia="標楷體" w:hAnsi="標楷體" w:cs="新細明體"/>
          <w:color w:val="000000"/>
          <w:w w:val="102"/>
          <w:kern w:val="0"/>
          <w:sz w:val="28"/>
          <w:szCs w:val="28"/>
        </w:rPr>
        <w:t>)備查，如未按期限繳納者，依本契約第</w:t>
      </w:r>
      <w:r w:rsidRPr="00E05E18">
        <w:rPr>
          <w:rFonts w:ascii="標楷體" w:eastAsia="標楷體" w:hAnsi="標楷體" w:cs="新細明體" w:hint="eastAsia"/>
          <w:color w:val="000000"/>
          <w:w w:val="102"/>
          <w:kern w:val="0"/>
          <w:sz w:val="28"/>
          <w:szCs w:val="28"/>
        </w:rPr>
        <w:t>九</w:t>
      </w:r>
      <w:r w:rsidRPr="00E05E18">
        <w:rPr>
          <w:rFonts w:ascii="標楷體" w:eastAsia="標楷體" w:hAnsi="標楷體" w:cs="新細明體"/>
          <w:color w:val="000000"/>
          <w:w w:val="102"/>
          <w:kern w:val="0"/>
          <w:sz w:val="28"/>
          <w:szCs w:val="28"/>
        </w:rPr>
        <w:t>條處理。</w:t>
      </w:r>
      <w:r w:rsidRPr="00E05E18">
        <w:rPr>
          <w:rFonts w:ascii="標楷體" w:eastAsia="標楷體" w:hAnsi="標楷體" w:cs="新細明體" w:hint="eastAsia"/>
          <w:color w:val="000000"/>
          <w:w w:val="102"/>
          <w:kern w:val="0"/>
          <w:sz w:val="28"/>
          <w:szCs w:val="28"/>
        </w:rPr>
        <w:t>匯</w:t>
      </w:r>
      <w:r w:rsidRPr="00E05E18">
        <w:rPr>
          <w:rFonts w:ascii="標楷體" w:eastAsia="標楷體" w:hAnsi="標楷體" w:cs="新細明體"/>
          <w:color w:val="000000"/>
          <w:w w:val="102"/>
          <w:kern w:val="0"/>
          <w:sz w:val="28"/>
          <w:szCs w:val="28"/>
        </w:rPr>
        <w:t>款</w:t>
      </w:r>
      <w:r w:rsidRPr="00E05E18">
        <w:rPr>
          <w:rFonts w:ascii="標楷體" w:eastAsia="標楷體" w:hAnsi="標楷體" w:cs="新細明體" w:hint="eastAsia"/>
          <w:color w:val="000000"/>
          <w:w w:val="102"/>
          <w:kern w:val="0"/>
          <w:sz w:val="28"/>
          <w:szCs w:val="28"/>
        </w:rPr>
        <w:t>帳號如下：</w:t>
      </w:r>
    </w:p>
    <w:p w:rsidR="00E05E18" w:rsidRPr="00E05E18" w:rsidRDefault="00E05E18" w:rsidP="00425E4F">
      <w:pPr>
        <w:spacing w:beforeLines="30" w:before="108" w:line="400" w:lineRule="exact"/>
        <w:ind w:left="1260" w:firstLine="1800"/>
        <w:jc w:val="both"/>
        <w:rPr>
          <w:rFonts w:eastAsia="標楷體" w:cs="Calibri"/>
          <w:b/>
          <w:color w:val="000000"/>
          <w:w w:val="102"/>
          <w:kern w:val="0"/>
          <w:sz w:val="28"/>
          <w:szCs w:val="28"/>
        </w:rPr>
      </w:pPr>
      <w:r w:rsidRPr="00E05E18">
        <w:rPr>
          <w:rFonts w:eastAsia="標楷體" w:cs="Calibri"/>
          <w:b/>
          <w:color w:val="000000"/>
          <w:w w:val="102"/>
          <w:kern w:val="0"/>
          <w:sz w:val="28"/>
          <w:szCs w:val="28"/>
        </w:rPr>
        <w:t>匯款銀行：第一商業銀行台中分行</w:t>
      </w:r>
      <w:r w:rsidRPr="00E05E18">
        <w:rPr>
          <w:rFonts w:eastAsia="標楷體" w:cs="Calibri"/>
          <w:b/>
          <w:color w:val="000000"/>
          <w:w w:val="102"/>
          <w:kern w:val="0"/>
          <w:sz w:val="28"/>
          <w:szCs w:val="28"/>
        </w:rPr>
        <w:t xml:space="preserve"> </w:t>
      </w:r>
    </w:p>
    <w:p w:rsidR="00E05E18" w:rsidRPr="00E05E18" w:rsidRDefault="00E05E18" w:rsidP="00425E4F">
      <w:pPr>
        <w:spacing w:beforeLines="30" w:before="108" w:line="400" w:lineRule="exact"/>
        <w:ind w:left="1260" w:firstLine="1800"/>
        <w:jc w:val="both"/>
        <w:rPr>
          <w:rFonts w:eastAsia="標楷體" w:cs="Calibri"/>
          <w:b/>
          <w:color w:val="000000"/>
          <w:w w:val="102"/>
          <w:kern w:val="0"/>
          <w:sz w:val="28"/>
          <w:szCs w:val="28"/>
        </w:rPr>
      </w:pPr>
      <w:r w:rsidRPr="00E05E18">
        <w:rPr>
          <w:rFonts w:eastAsia="標楷體" w:cs="Calibri"/>
          <w:b/>
          <w:color w:val="000000"/>
          <w:w w:val="102"/>
          <w:kern w:val="0"/>
          <w:sz w:val="28"/>
          <w:szCs w:val="28"/>
        </w:rPr>
        <w:t>戶</w:t>
      </w:r>
      <w:r w:rsidRPr="00E05E18">
        <w:rPr>
          <w:rFonts w:eastAsia="標楷體" w:cs="Calibri"/>
          <w:b/>
          <w:color w:val="000000"/>
          <w:w w:val="102"/>
          <w:kern w:val="0"/>
          <w:sz w:val="28"/>
          <w:szCs w:val="28"/>
        </w:rPr>
        <w:t xml:space="preserve">    </w:t>
      </w:r>
      <w:r w:rsidRPr="00E05E18">
        <w:rPr>
          <w:rFonts w:eastAsia="標楷體" w:cs="Calibri"/>
          <w:b/>
          <w:color w:val="000000"/>
          <w:w w:val="102"/>
          <w:kern w:val="0"/>
          <w:sz w:val="28"/>
          <w:szCs w:val="28"/>
        </w:rPr>
        <w:t>名：國立中興大學校務基金</w:t>
      </w:r>
      <w:r w:rsidRPr="00E05E18">
        <w:rPr>
          <w:rFonts w:eastAsia="標楷體" w:cs="Calibri"/>
          <w:b/>
          <w:color w:val="000000"/>
          <w:w w:val="102"/>
          <w:kern w:val="0"/>
          <w:sz w:val="28"/>
          <w:szCs w:val="28"/>
        </w:rPr>
        <w:t>401</w:t>
      </w:r>
      <w:r w:rsidRPr="00E05E18">
        <w:rPr>
          <w:rFonts w:eastAsia="標楷體" w:cs="Calibri"/>
          <w:b/>
          <w:color w:val="000000"/>
          <w:w w:val="102"/>
          <w:kern w:val="0"/>
          <w:sz w:val="28"/>
          <w:szCs w:val="28"/>
        </w:rPr>
        <w:t>專戶</w:t>
      </w:r>
    </w:p>
    <w:p w:rsidR="00E05E18" w:rsidRPr="00E05E18" w:rsidRDefault="00E05E18" w:rsidP="00425E4F">
      <w:pPr>
        <w:spacing w:beforeLines="30" w:before="108" w:line="400" w:lineRule="exact"/>
        <w:ind w:left="1260" w:firstLine="1800"/>
        <w:jc w:val="both"/>
        <w:rPr>
          <w:rFonts w:eastAsia="標楷體" w:cs="Calibri"/>
          <w:b/>
          <w:color w:val="000000"/>
          <w:w w:val="102"/>
          <w:kern w:val="0"/>
          <w:sz w:val="28"/>
          <w:szCs w:val="28"/>
        </w:rPr>
      </w:pPr>
      <w:r w:rsidRPr="00E05E18">
        <w:rPr>
          <w:rFonts w:eastAsia="標楷體" w:cs="Calibri"/>
          <w:b/>
          <w:color w:val="000000"/>
          <w:w w:val="102"/>
          <w:kern w:val="0"/>
          <w:sz w:val="28"/>
          <w:szCs w:val="28"/>
        </w:rPr>
        <w:t>匯款帳號：</w:t>
      </w:r>
      <w:r w:rsidRPr="00E05E18">
        <w:rPr>
          <w:rFonts w:eastAsia="標楷體" w:cs="Calibri"/>
          <w:b/>
          <w:color w:val="000000"/>
          <w:w w:val="102"/>
          <w:kern w:val="0"/>
          <w:sz w:val="28"/>
          <w:szCs w:val="28"/>
        </w:rPr>
        <w:t>40130099556</w:t>
      </w:r>
    </w:p>
    <w:p w:rsidR="00404CB1" w:rsidRPr="000B6F57" w:rsidRDefault="00404CB1" w:rsidP="001B0A4F">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上述</w:t>
      </w:r>
      <w:r>
        <w:rPr>
          <w:rFonts w:ascii="Times New Roman" w:eastAsia="標楷體" w:hAnsi="Times New Roman" w:cs="Times New Roman" w:hint="eastAsia"/>
          <w:color w:val="000000" w:themeColor="text1"/>
          <w:kern w:val="0"/>
          <w:sz w:val="28"/>
          <w:szCs w:val="28"/>
        </w:rPr>
        <w:t>經營租金</w:t>
      </w:r>
      <w:r w:rsidRPr="00576606">
        <w:rPr>
          <w:rFonts w:ascii="Times New Roman" w:eastAsia="標楷體" w:hAnsi="Times New Roman" w:cs="Times New Roman"/>
          <w:color w:val="000000" w:themeColor="text1"/>
          <w:kern w:val="0"/>
          <w:sz w:val="28"/>
          <w:szCs w:val="28"/>
        </w:rPr>
        <w:t>，如乙</w:t>
      </w:r>
      <w:r w:rsidRPr="005A37A4">
        <w:rPr>
          <w:rFonts w:ascii="Times New Roman" w:eastAsia="標楷體" w:hAnsi="Times New Roman" w:cs="Times New Roman"/>
          <w:kern w:val="0"/>
          <w:sz w:val="28"/>
          <w:szCs w:val="28"/>
        </w:rPr>
        <w:t>方於繳納期限內未繳納，甲方應依逾期違約金計算方式，開立逾期違約金繳款單，乙方應於甲方指定期限內繳納完畢。如該期</w:t>
      </w:r>
      <w:r w:rsidR="00507AD4" w:rsidRPr="005A37A4">
        <w:rPr>
          <w:rFonts w:ascii="Times New Roman" w:eastAsia="標楷體" w:hAnsi="Times New Roman" w:cs="Times New Roman" w:hint="eastAsia"/>
          <w:kern w:val="0"/>
          <w:sz w:val="28"/>
          <w:szCs w:val="28"/>
        </w:rPr>
        <w:t>經營租金</w:t>
      </w:r>
      <w:r w:rsidRPr="005A37A4">
        <w:rPr>
          <w:rFonts w:ascii="Times New Roman" w:eastAsia="標楷體" w:hAnsi="Times New Roman" w:cs="Times New Roman"/>
          <w:kern w:val="0"/>
          <w:sz w:val="28"/>
          <w:szCs w:val="28"/>
        </w:rPr>
        <w:t>逾期達</w:t>
      </w:r>
      <w:r w:rsidR="008A2DA9" w:rsidRPr="005A37A4">
        <w:rPr>
          <w:rFonts w:ascii="Times New Roman" w:eastAsia="標楷體" w:hAnsi="Times New Roman" w:cs="Times New Roman" w:hint="eastAsia"/>
          <w:kern w:val="0"/>
          <w:sz w:val="28"/>
          <w:szCs w:val="28"/>
        </w:rPr>
        <w:t>二</w:t>
      </w:r>
      <w:r w:rsidRPr="005A37A4">
        <w:rPr>
          <w:rFonts w:ascii="Times New Roman" w:eastAsia="標楷體" w:hAnsi="Times New Roman" w:cs="Times New Roman"/>
          <w:kern w:val="0"/>
          <w:sz w:val="28"/>
          <w:szCs w:val="28"/>
        </w:rPr>
        <w:t>個月並經甲方催告乙方限期繳納，逾期仍未繳納者，甲方得終止契</w:t>
      </w:r>
      <w:r w:rsidRPr="000B6F57">
        <w:rPr>
          <w:rFonts w:ascii="Times New Roman" w:eastAsia="標楷體" w:hAnsi="Times New Roman" w:cs="Times New Roman"/>
          <w:kern w:val="0"/>
          <w:sz w:val="28"/>
          <w:szCs w:val="28"/>
        </w:rPr>
        <w:t>約</w:t>
      </w:r>
      <w:r w:rsidRPr="000B6F57">
        <w:rPr>
          <w:rFonts w:ascii="Times New Roman" w:eastAsia="標楷體" w:hAnsi="Times New Roman" w:cs="Times New Roman" w:hint="eastAsia"/>
          <w:kern w:val="0"/>
          <w:sz w:val="28"/>
          <w:szCs w:val="28"/>
        </w:rPr>
        <w:t>，並沒收履約保證金</w:t>
      </w:r>
      <w:r w:rsidRPr="000B6F57">
        <w:rPr>
          <w:rFonts w:ascii="Times New Roman" w:eastAsia="標楷體" w:hAnsi="Times New Roman" w:cs="Times New Roman"/>
          <w:kern w:val="0"/>
          <w:sz w:val="28"/>
          <w:szCs w:val="28"/>
        </w:rPr>
        <w:t>。</w:t>
      </w:r>
    </w:p>
    <w:p w:rsidR="00A00F32" w:rsidRPr="000B6F57" w:rsidRDefault="00A00F32" w:rsidP="00425E4F">
      <w:pPr>
        <w:numPr>
          <w:ilvl w:val="0"/>
          <w:numId w:val="1"/>
        </w:numPr>
        <w:spacing w:line="400" w:lineRule="exact"/>
        <w:jc w:val="both"/>
        <w:rPr>
          <w:rFonts w:ascii="Times New Roman" w:eastAsia="標楷體" w:hAnsi="Times New Roman" w:cs="Times New Roman"/>
          <w:w w:val="101"/>
          <w:kern w:val="0"/>
          <w:sz w:val="28"/>
          <w:szCs w:val="28"/>
        </w:rPr>
      </w:pPr>
      <w:r w:rsidRPr="000B6F57">
        <w:rPr>
          <w:rFonts w:ascii="Times New Roman" w:eastAsia="標楷體" w:hAnsi="Times New Roman" w:cs="Times New Roman"/>
          <w:w w:val="101"/>
          <w:kern w:val="0"/>
          <w:sz w:val="28"/>
          <w:szCs w:val="28"/>
        </w:rPr>
        <w:t>懲罰性違約金計算方式：</w:t>
      </w:r>
    </w:p>
    <w:p w:rsidR="00A00F32" w:rsidRPr="000B6F57" w:rsidRDefault="00A00F32" w:rsidP="001B0A4F">
      <w:pPr>
        <w:pStyle w:val="a4"/>
        <w:numPr>
          <w:ilvl w:val="0"/>
          <w:numId w:val="30"/>
        </w:numPr>
        <w:snapToGrid w:val="0"/>
        <w:spacing w:line="400" w:lineRule="exact"/>
        <w:ind w:leftChars="0"/>
        <w:jc w:val="both"/>
        <w:rPr>
          <w:rFonts w:ascii="Times New Roman" w:eastAsia="標楷體" w:hAnsi="Times New Roman" w:cs="Times New Roman"/>
          <w:sz w:val="28"/>
          <w:szCs w:val="28"/>
        </w:rPr>
      </w:pPr>
      <w:r w:rsidRPr="000B6F57">
        <w:rPr>
          <w:rFonts w:ascii="Times New Roman" w:eastAsia="標楷體" w:hAnsi="Times New Roman" w:cs="Times New Roman"/>
          <w:kern w:val="0"/>
          <w:sz w:val="28"/>
          <w:szCs w:val="28"/>
        </w:rPr>
        <w:t>每期</w:t>
      </w:r>
      <w:r w:rsidR="006067EB" w:rsidRPr="000B6F57">
        <w:rPr>
          <w:rFonts w:ascii="Times New Roman" w:eastAsia="標楷體" w:hAnsi="Times New Roman" w:cs="Times New Roman" w:hint="eastAsia"/>
          <w:kern w:val="0"/>
          <w:sz w:val="28"/>
          <w:szCs w:val="28"/>
        </w:rPr>
        <w:t>經營租金</w:t>
      </w:r>
      <w:r w:rsidRPr="000B6F57">
        <w:rPr>
          <w:rFonts w:ascii="Times New Roman" w:eastAsia="標楷體" w:hAnsi="Times New Roman" w:cs="Times New Roman"/>
          <w:kern w:val="0"/>
          <w:sz w:val="28"/>
          <w:szCs w:val="28"/>
        </w:rPr>
        <w:t>逾期</w:t>
      </w:r>
      <w:r w:rsidR="00B33692" w:rsidRPr="000B6F57">
        <w:rPr>
          <w:rFonts w:ascii="Times New Roman" w:eastAsia="標楷體" w:hAnsi="Times New Roman" w:cs="Times New Roman" w:hint="eastAsia"/>
          <w:kern w:val="0"/>
          <w:sz w:val="28"/>
          <w:szCs w:val="28"/>
        </w:rPr>
        <w:t>繳納</w:t>
      </w:r>
      <w:r w:rsidRPr="000B6F57">
        <w:rPr>
          <w:rFonts w:ascii="Times New Roman" w:eastAsia="標楷體" w:hAnsi="Times New Roman" w:cs="Times New Roman"/>
          <w:kern w:val="0"/>
          <w:sz w:val="28"/>
          <w:szCs w:val="28"/>
        </w:rPr>
        <w:t>時，應依下列各款加收</w:t>
      </w:r>
      <w:r w:rsidR="006067EB" w:rsidRPr="000B6F57">
        <w:rPr>
          <w:rFonts w:ascii="Times New Roman" w:eastAsia="標楷體" w:hAnsi="Times New Roman" w:cs="Times New Roman" w:hint="eastAsia"/>
          <w:kern w:val="0"/>
          <w:sz w:val="28"/>
          <w:szCs w:val="28"/>
        </w:rPr>
        <w:t>懲罰性</w:t>
      </w:r>
      <w:r w:rsidRPr="000B6F57">
        <w:rPr>
          <w:rFonts w:ascii="Times New Roman" w:eastAsia="標楷體" w:hAnsi="Times New Roman" w:cs="Times New Roman"/>
          <w:kern w:val="0"/>
          <w:sz w:val="28"/>
          <w:szCs w:val="28"/>
        </w:rPr>
        <w:t>逾期違約金：</w:t>
      </w:r>
    </w:p>
    <w:p w:rsidR="00F43EF5" w:rsidRPr="000B6F57" w:rsidRDefault="00A00F32" w:rsidP="00425E4F">
      <w:pPr>
        <w:pStyle w:val="a4"/>
        <w:numPr>
          <w:ilvl w:val="0"/>
          <w:numId w:val="6"/>
        </w:numPr>
        <w:snapToGrid w:val="0"/>
        <w:spacing w:line="400" w:lineRule="exact"/>
        <w:ind w:leftChars="0"/>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t>逾期繳納未滿</w:t>
      </w:r>
      <w:r w:rsidR="00684752" w:rsidRPr="000B6F57">
        <w:rPr>
          <w:rFonts w:ascii="Times New Roman" w:eastAsia="標楷體" w:hAnsi="Times New Roman" w:cs="Times New Roman"/>
          <w:kern w:val="0"/>
          <w:sz w:val="28"/>
          <w:szCs w:val="28"/>
        </w:rPr>
        <w:t>一</w:t>
      </w:r>
      <w:r w:rsidRPr="000B6F57">
        <w:rPr>
          <w:rFonts w:ascii="Times New Roman" w:eastAsia="標楷體" w:hAnsi="Times New Roman" w:cs="Times New Roman"/>
          <w:kern w:val="0"/>
          <w:sz w:val="28"/>
          <w:szCs w:val="28"/>
        </w:rPr>
        <w:t>月者，</w:t>
      </w:r>
      <w:r w:rsidR="006067EB" w:rsidRPr="000B6F57">
        <w:rPr>
          <w:rFonts w:ascii="Times New Roman" w:eastAsia="標楷體" w:hAnsi="Times New Roman" w:cs="Times New Roman" w:hint="eastAsia"/>
          <w:kern w:val="0"/>
          <w:sz w:val="28"/>
          <w:szCs w:val="28"/>
        </w:rPr>
        <w:t>按日</w:t>
      </w:r>
      <w:r w:rsidRPr="000B6F57">
        <w:rPr>
          <w:rFonts w:ascii="Times New Roman" w:eastAsia="標楷體" w:hAnsi="Times New Roman" w:cs="Times New Roman"/>
          <w:kern w:val="0"/>
          <w:sz w:val="28"/>
          <w:szCs w:val="28"/>
        </w:rPr>
        <w:t>照欠額加收百分之二。</w:t>
      </w:r>
    </w:p>
    <w:p w:rsidR="00F43EF5" w:rsidRPr="000B6F57" w:rsidRDefault="00A00F32" w:rsidP="00425E4F">
      <w:pPr>
        <w:pStyle w:val="a4"/>
        <w:numPr>
          <w:ilvl w:val="0"/>
          <w:numId w:val="6"/>
        </w:numPr>
        <w:snapToGrid w:val="0"/>
        <w:spacing w:line="400" w:lineRule="exact"/>
        <w:ind w:leftChars="0"/>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lastRenderedPageBreak/>
        <w:t>逾期繳納在</w:t>
      </w:r>
      <w:r w:rsidR="00684752" w:rsidRPr="000B6F57">
        <w:rPr>
          <w:rFonts w:ascii="Times New Roman" w:eastAsia="標楷體" w:hAnsi="Times New Roman" w:cs="Times New Roman"/>
          <w:kern w:val="0"/>
          <w:sz w:val="28"/>
          <w:szCs w:val="28"/>
        </w:rPr>
        <w:t>一</w:t>
      </w:r>
      <w:r w:rsidRPr="000B6F57">
        <w:rPr>
          <w:rFonts w:ascii="Times New Roman" w:eastAsia="標楷體" w:hAnsi="Times New Roman" w:cs="Times New Roman"/>
          <w:kern w:val="0"/>
          <w:sz w:val="28"/>
          <w:szCs w:val="28"/>
        </w:rPr>
        <w:t>個月</w:t>
      </w:r>
      <w:r w:rsidR="00CB0F7D" w:rsidRPr="000B6F57">
        <w:rPr>
          <w:rFonts w:ascii="Times New Roman" w:eastAsia="標楷體" w:hAnsi="Times New Roman" w:cs="Times New Roman"/>
          <w:kern w:val="0"/>
          <w:sz w:val="28"/>
          <w:szCs w:val="28"/>
        </w:rPr>
        <w:t>個</w:t>
      </w:r>
      <w:r w:rsidRPr="000B6F57">
        <w:rPr>
          <w:rFonts w:ascii="Times New Roman" w:eastAsia="標楷體" w:hAnsi="Times New Roman" w:cs="Times New Roman"/>
          <w:kern w:val="0"/>
          <w:sz w:val="28"/>
          <w:szCs w:val="28"/>
        </w:rPr>
        <w:t>以上未滿</w:t>
      </w:r>
      <w:r w:rsidR="00684752" w:rsidRPr="000B6F57">
        <w:rPr>
          <w:rFonts w:ascii="Times New Roman" w:eastAsia="標楷體" w:hAnsi="Times New Roman" w:cs="Times New Roman"/>
          <w:kern w:val="0"/>
          <w:sz w:val="28"/>
          <w:szCs w:val="28"/>
        </w:rPr>
        <w:t>二</w:t>
      </w:r>
      <w:r w:rsidRPr="000B6F57">
        <w:rPr>
          <w:rFonts w:ascii="Times New Roman" w:eastAsia="標楷體" w:hAnsi="Times New Roman" w:cs="Times New Roman"/>
          <w:kern w:val="0"/>
          <w:sz w:val="28"/>
          <w:szCs w:val="28"/>
        </w:rPr>
        <w:t>個月者，</w:t>
      </w:r>
      <w:r w:rsidR="006067EB" w:rsidRPr="000B6F57">
        <w:rPr>
          <w:rFonts w:ascii="Times New Roman" w:eastAsia="標楷體" w:hAnsi="Times New Roman" w:cs="Times New Roman" w:hint="eastAsia"/>
          <w:kern w:val="0"/>
          <w:sz w:val="28"/>
          <w:szCs w:val="28"/>
        </w:rPr>
        <w:t>按日</w:t>
      </w:r>
      <w:r w:rsidRPr="000B6F57">
        <w:rPr>
          <w:rFonts w:ascii="Times New Roman" w:eastAsia="標楷體" w:hAnsi="Times New Roman" w:cs="Times New Roman"/>
          <w:kern w:val="0"/>
          <w:sz w:val="28"/>
          <w:szCs w:val="28"/>
        </w:rPr>
        <w:t>照欠額加收百分之四。</w:t>
      </w:r>
    </w:p>
    <w:p w:rsidR="00F43EF5" w:rsidRPr="000B6F57" w:rsidRDefault="00A00F32" w:rsidP="00425E4F">
      <w:pPr>
        <w:pStyle w:val="a4"/>
        <w:numPr>
          <w:ilvl w:val="0"/>
          <w:numId w:val="6"/>
        </w:numPr>
        <w:snapToGrid w:val="0"/>
        <w:spacing w:line="400" w:lineRule="exact"/>
        <w:ind w:leftChars="0"/>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t>逾期繳納在</w:t>
      </w:r>
      <w:r w:rsidR="00684752" w:rsidRPr="000B6F57">
        <w:rPr>
          <w:rFonts w:ascii="Times New Roman" w:eastAsia="標楷體" w:hAnsi="Times New Roman" w:cs="Times New Roman"/>
          <w:kern w:val="0"/>
          <w:sz w:val="28"/>
          <w:szCs w:val="28"/>
        </w:rPr>
        <w:t>二</w:t>
      </w:r>
      <w:r w:rsidRPr="000B6F57">
        <w:rPr>
          <w:rFonts w:ascii="Times New Roman" w:eastAsia="標楷體" w:hAnsi="Times New Roman" w:cs="Times New Roman"/>
          <w:kern w:val="0"/>
          <w:sz w:val="28"/>
          <w:szCs w:val="28"/>
        </w:rPr>
        <w:t>個月以上未滿</w:t>
      </w:r>
      <w:r w:rsidR="00684752" w:rsidRPr="000B6F57">
        <w:rPr>
          <w:rFonts w:ascii="Times New Roman" w:eastAsia="標楷體" w:hAnsi="Times New Roman" w:cs="Times New Roman"/>
          <w:kern w:val="0"/>
          <w:sz w:val="28"/>
          <w:szCs w:val="28"/>
        </w:rPr>
        <w:t>三</w:t>
      </w:r>
      <w:r w:rsidRPr="000B6F57">
        <w:rPr>
          <w:rFonts w:ascii="Times New Roman" w:eastAsia="標楷體" w:hAnsi="Times New Roman" w:cs="Times New Roman"/>
          <w:kern w:val="0"/>
          <w:sz w:val="28"/>
          <w:szCs w:val="28"/>
        </w:rPr>
        <w:t>個月者，</w:t>
      </w:r>
      <w:r w:rsidR="006067EB" w:rsidRPr="000B6F57">
        <w:rPr>
          <w:rFonts w:ascii="Times New Roman" w:eastAsia="標楷體" w:hAnsi="Times New Roman" w:cs="Times New Roman" w:hint="eastAsia"/>
          <w:kern w:val="0"/>
          <w:sz w:val="28"/>
          <w:szCs w:val="28"/>
        </w:rPr>
        <w:t>按日</w:t>
      </w:r>
      <w:r w:rsidRPr="000B6F57">
        <w:rPr>
          <w:rFonts w:ascii="Times New Roman" w:eastAsia="標楷體" w:hAnsi="Times New Roman" w:cs="Times New Roman"/>
          <w:kern w:val="0"/>
          <w:sz w:val="28"/>
          <w:szCs w:val="28"/>
        </w:rPr>
        <w:t>照欠額加收百分之八。</w:t>
      </w:r>
    </w:p>
    <w:p w:rsidR="008B6E08" w:rsidRPr="000B6F57" w:rsidRDefault="00A00F32" w:rsidP="00425E4F">
      <w:pPr>
        <w:pStyle w:val="a4"/>
        <w:numPr>
          <w:ilvl w:val="0"/>
          <w:numId w:val="6"/>
        </w:numPr>
        <w:snapToGrid w:val="0"/>
        <w:spacing w:line="400" w:lineRule="exact"/>
        <w:ind w:leftChars="0"/>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t>逾期繳納在</w:t>
      </w:r>
      <w:r w:rsidR="00684752" w:rsidRPr="000B6F57">
        <w:rPr>
          <w:rFonts w:ascii="Times New Roman" w:eastAsia="標楷體" w:hAnsi="Times New Roman" w:cs="Times New Roman"/>
          <w:kern w:val="0"/>
          <w:sz w:val="28"/>
          <w:szCs w:val="28"/>
        </w:rPr>
        <w:t>三</w:t>
      </w:r>
      <w:r w:rsidRPr="000B6F57">
        <w:rPr>
          <w:rFonts w:ascii="Times New Roman" w:eastAsia="標楷體" w:hAnsi="Times New Roman" w:cs="Times New Roman"/>
          <w:kern w:val="0"/>
          <w:sz w:val="28"/>
          <w:szCs w:val="28"/>
        </w:rPr>
        <w:t>個月以上者，一律</w:t>
      </w:r>
      <w:r w:rsidR="006067EB" w:rsidRPr="000B6F57">
        <w:rPr>
          <w:rFonts w:ascii="Times New Roman" w:eastAsia="標楷體" w:hAnsi="Times New Roman" w:cs="Times New Roman" w:hint="eastAsia"/>
          <w:kern w:val="0"/>
          <w:sz w:val="28"/>
          <w:szCs w:val="28"/>
        </w:rPr>
        <w:t>按日</w:t>
      </w:r>
      <w:r w:rsidRPr="000B6F57">
        <w:rPr>
          <w:rFonts w:ascii="Times New Roman" w:eastAsia="標楷體" w:hAnsi="Times New Roman" w:cs="Times New Roman"/>
          <w:kern w:val="0"/>
          <w:sz w:val="28"/>
          <w:szCs w:val="28"/>
        </w:rPr>
        <w:t>照欠額加收百分之十。</w:t>
      </w:r>
    </w:p>
    <w:p w:rsidR="000B6344" w:rsidRPr="000B6F57" w:rsidRDefault="00FD5C26" w:rsidP="00275DAC">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t>因可歸責</w:t>
      </w:r>
      <w:r w:rsidR="00B30E4D" w:rsidRPr="000B6F57">
        <w:rPr>
          <w:rFonts w:ascii="Times New Roman" w:eastAsia="標楷體" w:hAnsi="Times New Roman" w:cs="Times New Roman"/>
          <w:kern w:val="0"/>
          <w:sz w:val="28"/>
          <w:szCs w:val="28"/>
        </w:rPr>
        <w:t>乙</w:t>
      </w:r>
      <w:r w:rsidRPr="000B6F57">
        <w:rPr>
          <w:rFonts w:ascii="Times New Roman" w:eastAsia="標楷體" w:hAnsi="Times New Roman" w:cs="Times New Roman"/>
          <w:kern w:val="0"/>
          <w:sz w:val="28"/>
          <w:szCs w:val="28"/>
        </w:rPr>
        <w:t>方之事由</w:t>
      </w:r>
      <w:r w:rsidR="00E548C8" w:rsidRPr="000B6F57">
        <w:rPr>
          <w:rFonts w:ascii="Times New Roman" w:eastAsia="標楷體" w:hAnsi="Times New Roman" w:cs="Times New Roman" w:hint="eastAsia"/>
          <w:kern w:val="0"/>
          <w:sz w:val="28"/>
          <w:szCs w:val="28"/>
        </w:rPr>
        <w:t>(</w:t>
      </w:r>
      <w:r w:rsidR="00E548C8" w:rsidRPr="000B6F57">
        <w:rPr>
          <w:rFonts w:ascii="Times New Roman" w:eastAsia="標楷體" w:hAnsi="Times New Roman" w:cs="Times New Roman" w:hint="eastAsia"/>
          <w:kern w:val="0"/>
          <w:sz w:val="28"/>
          <w:szCs w:val="28"/>
        </w:rPr>
        <w:t>經雙方協商或</w:t>
      </w:r>
      <w:r w:rsidR="002B3137" w:rsidRPr="000B6F57">
        <w:rPr>
          <w:rFonts w:ascii="Times New Roman" w:eastAsia="標楷體" w:hAnsi="Times New Roman" w:cs="Times New Roman" w:hint="eastAsia"/>
          <w:kern w:val="0"/>
          <w:sz w:val="28"/>
          <w:szCs w:val="28"/>
        </w:rPr>
        <w:t>乙方得經公正第三方證明</w:t>
      </w:r>
      <w:r w:rsidR="00CD324F" w:rsidRPr="000B6F57">
        <w:rPr>
          <w:rFonts w:ascii="Times New Roman" w:eastAsia="標楷體" w:hAnsi="Times New Roman" w:cs="Times New Roman" w:hint="eastAsia"/>
          <w:kern w:val="0"/>
          <w:sz w:val="28"/>
          <w:szCs w:val="28"/>
        </w:rPr>
        <w:t>責任歸屬</w:t>
      </w:r>
      <w:r w:rsidR="002B3137" w:rsidRPr="000B6F57">
        <w:rPr>
          <w:rFonts w:ascii="Times New Roman" w:eastAsia="標楷體" w:hAnsi="Times New Roman" w:cs="Times New Roman" w:hint="eastAsia"/>
          <w:kern w:val="0"/>
          <w:sz w:val="28"/>
          <w:szCs w:val="28"/>
        </w:rPr>
        <w:t>後</w:t>
      </w:r>
      <w:r w:rsidR="00E548C8" w:rsidRPr="000B6F57">
        <w:rPr>
          <w:rFonts w:ascii="Times New Roman" w:eastAsia="標楷體" w:hAnsi="Times New Roman" w:cs="Times New Roman" w:hint="eastAsia"/>
          <w:kern w:val="0"/>
          <w:sz w:val="28"/>
          <w:szCs w:val="28"/>
        </w:rPr>
        <w:t>，公正第三方係指土木技師公會、結</w:t>
      </w:r>
      <w:r w:rsidR="00E548C8" w:rsidRPr="00576606">
        <w:rPr>
          <w:rFonts w:ascii="Times New Roman" w:eastAsia="標楷體" w:hAnsi="Times New Roman" w:cs="Times New Roman" w:hint="eastAsia"/>
          <w:color w:val="000000" w:themeColor="text1"/>
          <w:kern w:val="0"/>
          <w:sz w:val="28"/>
          <w:szCs w:val="28"/>
        </w:rPr>
        <w:t>構技師公會或建築師公會等相關專門技術職業工會擔</w:t>
      </w:r>
      <w:r w:rsidR="00E548C8" w:rsidRPr="000B6F57">
        <w:rPr>
          <w:rFonts w:ascii="Times New Roman" w:eastAsia="標楷體" w:hAnsi="Times New Roman" w:cs="Times New Roman" w:hint="eastAsia"/>
          <w:kern w:val="0"/>
          <w:sz w:val="28"/>
          <w:szCs w:val="28"/>
        </w:rPr>
        <w:t>任</w:t>
      </w:r>
      <w:r w:rsidR="00E548C8" w:rsidRPr="000B6F57">
        <w:rPr>
          <w:rFonts w:ascii="Times New Roman" w:eastAsia="標楷體" w:hAnsi="Times New Roman" w:cs="Times New Roman" w:hint="eastAsia"/>
          <w:kern w:val="0"/>
          <w:sz w:val="28"/>
          <w:szCs w:val="28"/>
        </w:rPr>
        <w:t>)</w:t>
      </w:r>
      <w:r w:rsidRPr="000B6F57">
        <w:rPr>
          <w:rFonts w:ascii="Times New Roman" w:eastAsia="標楷體" w:hAnsi="Times New Roman" w:cs="Times New Roman"/>
          <w:kern w:val="0"/>
          <w:sz w:val="28"/>
          <w:szCs w:val="28"/>
        </w:rPr>
        <w:t>，</w:t>
      </w:r>
      <w:r w:rsidR="00EF3ED6" w:rsidRPr="000B6F57">
        <w:rPr>
          <w:rFonts w:ascii="Times New Roman" w:eastAsia="標楷體" w:hAnsi="Times New Roman" w:cs="Times New Roman" w:hint="eastAsia"/>
          <w:kern w:val="0"/>
          <w:sz w:val="28"/>
          <w:szCs w:val="28"/>
        </w:rPr>
        <w:t>決標後</w:t>
      </w:r>
      <w:r w:rsidR="001F3832" w:rsidRPr="000B6F57">
        <w:rPr>
          <w:rFonts w:ascii="Times New Roman" w:eastAsia="標楷體" w:hAnsi="Times New Roman" w:cs="Times New Roman" w:hint="eastAsia"/>
          <w:kern w:val="0"/>
          <w:sz w:val="28"/>
          <w:szCs w:val="28"/>
        </w:rPr>
        <w:t>承諾於甲方施作之</w:t>
      </w:r>
      <w:r w:rsidR="00F961B8" w:rsidRPr="000B6F57">
        <w:rPr>
          <w:rFonts w:eastAsia="標楷體" w:hint="eastAsia"/>
          <w:sz w:val="28"/>
          <w:szCs w:val="28"/>
        </w:rPr>
        <w:t>租賃標的</w:t>
      </w:r>
      <w:r w:rsidR="00EF3ED6" w:rsidRPr="000B6F57">
        <w:rPr>
          <w:rFonts w:eastAsia="標楷體" w:hint="eastAsia"/>
          <w:sz w:val="28"/>
          <w:szCs w:val="28"/>
        </w:rPr>
        <w:t>設置容量</w:t>
      </w:r>
      <w:r w:rsidR="00B83D62" w:rsidRPr="000B6F57">
        <w:rPr>
          <w:rFonts w:ascii="Times New Roman" w:eastAsia="標楷體" w:hAnsi="Times New Roman" w:cs="Times New Roman"/>
          <w:kern w:val="0"/>
          <w:sz w:val="28"/>
          <w:szCs w:val="28"/>
        </w:rPr>
        <w:t>未能於期限內完成設置</w:t>
      </w:r>
      <w:r w:rsidRPr="000B6F57">
        <w:rPr>
          <w:rFonts w:ascii="Times New Roman" w:eastAsia="標楷體" w:hAnsi="Times New Roman" w:cs="Times New Roman"/>
          <w:kern w:val="0"/>
          <w:sz w:val="28"/>
          <w:szCs w:val="28"/>
        </w:rPr>
        <w:t>，</w:t>
      </w:r>
      <w:r w:rsidR="00275DAC" w:rsidRPr="000B6F57">
        <w:rPr>
          <w:rFonts w:ascii="Times New Roman" w:eastAsia="標楷體" w:hAnsi="Times New Roman" w:cs="Times New Roman" w:hint="eastAsia"/>
          <w:kern w:val="0"/>
          <w:sz w:val="28"/>
          <w:szCs w:val="28"/>
        </w:rPr>
        <w:t>則以其實際上系統設置容量為最終結案量，惟</w:t>
      </w:r>
      <w:r w:rsidR="000B6344" w:rsidRPr="000B6F57">
        <w:rPr>
          <w:rFonts w:ascii="Times New Roman" w:eastAsia="標楷體" w:hAnsi="Times New Roman" w:cs="Times New Roman"/>
          <w:kern w:val="0"/>
          <w:sz w:val="28"/>
          <w:szCs w:val="28"/>
        </w:rPr>
        <w:t>應依下列公式</w:t>
      </w:r>
      <w:r w:rsidR="000B6344" w:rsidRPr="000B6F57">
        <w:rPr>
          <w:rFonts w:ascii="Times New Roman" w:eastAsia="標楷體" w:hAnsi="Times New Roman" w:cs="Times New Roman" w:hint="eastAsia"/>
          <w:kern w:val="0"/>
          <w:sz w:val="28"/>
          <w:szCs w:val="28"/>
        </w:rPr>
        <w:t>計罰</w:t>
      </w:r>
      <w:r w:rsidRPr="000B6F57">
        <w:rPr>
          <w:rFonts w:ascii="Times New Roman" w:eastAsia="標楷體" w:hAnsi="Times New Roman" w:cs="Times New Roman"/>
          <w:kern w:val="0"/>
          <w:sz w:val="28"/>
          <w:szCs w:val="28"/>
        </w:rPr>
        <w:t>懲罰性違約金：</w:t>
      </w:r>
    </w:p>
    <w:p w:rsidR="00CE3B60" w:rsidRPr="000B6F57" w:rsidRDefault="007D0337" w:rsidP="000B6344">
      <w:pPr>
        <w:pStyle w:val="a4"/>
        <w:snapToGrid w:val="0"/>
        <w:spacing w:line="400" w:lineRule="exact"/>
        <w:ind w:leftChars="0" w:left="1285"/>
        <w:jc w:val="both"/>
        <w:rPr>
          <w:rFonts w:ascii="Times New Roman" w:eastAsia="標楷體" w:hAnsi="Times New Roman" w:cs="Times New Roman"/>
          <w:kern w:val="0"/>
          <w:sz w:val="28"/>
          <w:szCs w:val="28"/>
        </w:rPr>
      </w:pPr>
      <w:r w:rsidRPr="000B6F57">
        <w:rPr>
          <w:rFonts w:ascii="Times New Roman" w:eastAsia="標楷體" w:hAnsi="Times New Roman" w:cs="Times New Roman"/>
          <w:kern w:val="0"/>
          <w:sz w:val="28"/>
          <w:szCs w:val="28"/>
        </w:rPr>
        <w:t>【</w:t>
      </w:r>
      <w:r w:rsidRPr="000B6F57">
        <w:rPr>
          <w:rFonts w:ascii="Times New Roman" w:eastAsia="標楷體" w:hAnsi="Times New Roman" w:cs="Times New Roman"/>
          <w:kern w:val="0"/>
          <w:sz w:val="28"/>
          <w:szCs w:val="28"/>
        </w:rPr>
        <w:t>(</w:t>
      </w:r>
      <w:r w:rsidR="00EF3ED6" w:rsidRPr="000B6F57">
        <w:rPr>
          <w:rFonts w:ascii="Times New Roman" w:eastAsia="標楷體" w:hAnsi="Times New Roman" w:cs="Times New Roman" w:hint="eastAsia"/>
          <w:kern w:val="0"/>
          <w:sz w:val="28"/>
          <w:szCs w:val="28"/>
        </w:rPr>
        <w:t>決標後</w:t>
      </w:r>
      <w:r w:rsidR="001F3832" w:rsidRPr="000B6F57">
        <w:rPr>
          <w:rFonts w:ascii="Times New Roman" w:eastAsia="標楷體" w:hAnsi="Times New Roman" w:cs="Times New Roman" w:hint="eastAsia"/>
          <w:kern w:val="0"/>
          <w:sz w:val="28"/>
          <w:szCs w:val="28"/>
        </w:rPr>
        <w:t>承諾於甲方施作之</w:t>
      </w:r>
      <w:r w:rsidR="00F961B8" w:rsidRPr="000B6F57">
        <w:rPr>
          <w:rFonts w:eastAsia="標楷體" w:hint="eastAsia"/>
          <w:sz w:val="28"/>
          <w:szCs w:val="28"/>
        </w:rPr>
        <w:t>租賃標的</w:t>
      </w:r>
      <w:r w:rsidR="00EF3ED6" w:rsidRPr="000B6F57">
        <w:rPr>
          <w:rFonts w:eastAsia="標楷體" w:hint="eastAsia"/>
          <w:sz w:val="28"/>
          <w:szCs w:val="28"/>
        </w:rPr>
        <w:t>設置容量</w:t>
      </w:r>
      <w:r w:rsidR="003320C9" w:rsidRPr="000B6F57">
        <w:rPr>
          <w:rFonts w:ascii="Times New Roman" w:eastAsia="標楷體" w:hAnsi="Times New Roman" w:cs="Times New Roman" w:hint="eastAsia"/>
          <w:kern w:val="0"/>
          <w:sz w:val="28"/>
          <w:szCs w:val="28"/>
        </w:rPr>
        <w:t>(kWp))</w:t>
      </w:r>
      <w:r w:rsidRPr="000B6F57">
        <w:rPr>
          <w:rFonts w:ascii="Times New Roman" w:eastAsia="標楷體" w:hAnsi="Times New Roman" w:cs="Times New Roman"/>
          <w:kern w:val="0"/>
          <w:sz w:val="28"/>
          <w:szCs w:val="28"/>
        </w:rPr>
        <w:t>-(</w:t>
      </w:r>
      <w:r w:rsidR="008324CA" w:rsidRPr="000B6F57">
        <w:rPr>
          <w:rFonts w:ascii="Times New Roman" w:eastAsia="標楷體" w:hAnsi="Times New Roman" w:cs="Times New Roman"/>
          <w:kern w:val="0"/>
          <w:sz w:val="28"/>
          <w:szCs w:val="28"/>
        </w:rPr>
        <w:t>不可</w:t>
      </w:r>
      <w:r w:rsidR="008324CA" w:rsidRPr="000B6F57">
        <w:rPr>
          <w:rFonts w:ascii="Times New Roman" w:eastAsia="標楷體" w:hAnsi="Times New Roman" w:cs="Times New Roman" w:hint="eastAsia"/>
          <w:kern w:val="0"/>
          <w:sz w:val="28"/>
          <w:szCs w:val="28"/>
        </w:rPr>
        <w:t>歸</w:t>
      </w:r>
      <w:r w:rsidRPr="000B6F57">
        <w:rPr>
          <w:rFonts w:ascii="Times New Roman" w:eastAsia="標楷體" w:hAnsi="Times New Roman" w:cs="Times New Roman"/>
          <w:kern w:val="0"/>
          <w:sz w:val="28"/>
          <w:szCs w:val="28"/>
        </w:rPr>
        <w:t>責</w:t>
      </w:r>
      <w:r w:rsidR="008324CA" w:rsidRPr="000B6F57">
        <w:rPr>
          <w:rFonts w:ascii="Times New Roman" w:eastAsia="標楷體" w:hAnsi="Times New Roman" w:cs="Times New Roman" w:hint="eastAsia"/>
          <w:kern w:val="0"/>
          <w:sz w:val="28"/>
          <w:szCs w:val="28"/>
        </w:rPr>
        <w:t>之</w:t>
      </w:r>
      <w:r w:rsidRPr="000B6F57">
        <w:rPr>
          <w:rFonts w:ascii="Times New Roman" w:eastAsia="標楷體" w:hAnsi="Times New Roman" w:cs="Times New Roman"/>
          <w:kern w:val="0"/>
          <w:sz w:val="28"/>
          <w:szCs w:val="28"/>
        </w:rPr>
        <w:t>系統設置容量</w:t>
      </w:r>
      <w:r w:rsidR="003320C9" w:rsidRPr="000B6F57">
        <w:rPr>
          <w:rFonts w:ascii="Times New Roman" w:eastAsia="標楷體" w:hAnsi="Times New Roman" w:cs="Times New Roman" w:hint="eastAsia"/>
          <w:kern w:val="0"/>
          <w:sz w:val="28"/>
          <w:szCs w:val="28"/>
        </w:rPr>
        <w:t>(kWp)</w:t>
      </w:r>
      <w:r w:rsidRPr="000B6F57">
        <w:rPr>
          <w:rFonts w:ascii="Times New Roman" w:eastAsia="標楷體" w:hAnsi="Times New Roman" w:cs="Times New Roman"/>
          <w:kern w:val="0"/>
          <w:sz w:val="28"/>
          <w:szCs w:val="28"/>
        </w:rPr>
        <w:t>)-(</w:t>
      </w:r>
      <w:r w:rsidRPr="000B6F57">
        <w:rPr>
          <w:rFonts w:ascii="Times New Roman" w:eastAsia="標楷體" w:hAnsi="Times New Roman" w:cs="Times New Roman"/>
          <w:kern w:val="0"/>
          <w:sz w:val="28"/>
          <w:szCs w:val="28"/>
        </w:rPr>
        <w:t>實際系統設置容量</w:t>
      </w:r>
      <w:r w:rsidR="003320C9" w:rsidRPr="000B6F57">
        <w:rPr>
          <w:rFonts w:ascii="Times New Roman" w:eastAsia="標楷體" w:hAnsi="Times New Roman" w:cs="Times New Roman" w:hint="eastAsia"/>
          <w:kern w:val="0"/>
          <w:sz w:val="28"/>
          <w:szCs w:val="28"/>
        </w:rPr>
        <w:t>(kWp)</w:t>
      </w:r>
      <w:r w:rsidRPr="000B6F57">
        <w:rPr>
          <w:rFonts w:ascii="Times New Roman" w:eastAsia="標楷體" w:hAnsi="Times New Roman" w:cs="Times New Roman"/>
          <w:kern w:val="0"/>
          <w:sz w:val="28"/>
          <w:szCs w:val="28"/>
        </w:rPr>
        <w:t>)</w:t>
      </w:r>
      <w:r w:rsidRPr="000B6F57">
        <w:rPr>
          <w:rFonts w:ascii="Times New Roman" w:eastAsia="標楷體" w:hAnsi="Times New Roman" w:cs="Times New Roman"/>
          <w:kern w:val="0"/>
          <w:sz w:val="28"/>
          <w:szCs w:val="28"/>
        </w:rPr>
        <w:t>】</w:t>
      </w:r>
      <w:r w:rsidRPr="000B6F57">
        <w:rPr>
          <w:rFonts w:ascii="Times New Roman" w:eastAsia="標楷體" w:hAnsi="Times New Roman" w:cs="Times New Roman"/>
          <w:kern w:val="0"/>
          <w:sz w:val="28"/>
          <w:szCs w:val="28"/>
        </w:rPr>
        <w:t>x( 4,000(</w:t>
      </w:r>
      <w:r w:rsidRPr="000B6F57">
        <w:rPr>
          <w:rFonts w:ascii="Times New Roman" w:eastAsia="標楷體" w:hAnsi="Times New Roman" w:cs="Times New Roman"/>
          <w:kern w:val="0"/>
          <w:sz w:val="28"/>
          <w:szCs w:val="28"/>
        </w:rPr>
        <w:t>元</w:t>
      </w:r>
      <w:r w:rsidRPr="000B6F57">
        <w:rPr>
          <w:rFonts w:ascii="Times New Roman" w:eastAsia="標楷體" w:hAnsi="Times New Roman" w:cs="Times New Roman"/>
          <w:kern w:val="0"/>
          <w:sz w:val="28"/>
          <w:szCs w:val="28"/>
        </w:rPr>
        <w:t>/kWp))</w:t>
      </w:r>
      <w:r w:rsidR="000B6344" w:rsidRPr="000B6F57">
        <w:rPr>
          <w:rFonts w:ascii="Times New Roman" w:eastAsia="標楷體" w:hAnsi="Times New Roman" w:cs="Times New Roman"/>
          <w:kern w:val="0"/>
          <w:sz w:val="28"/>
          <w:szCs w:val="28"/>
        </w:rPr>
        <w:t xml:space="preserve"> </w:t>
      </w:r>
    </w:p>
    <w:p w:rsidR="00E626C1" w:rsidRPr="000B6F57" w:rsidRDefault="00DC70A0" w:rsidP="001B0A4F">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Pr>
          <w:rFonts w:ascii="標楷體" w:eastAsia="標楷體" w:hAnsi="標楷體" w:cs="新細明體"/>
          <w:w w:val="102"/>
          <w:kern w:val="0"/>
          <w:sz w:val="28"/>
          <w:szCs w:val="28"/>
        </w:rPr>
        <w:t>乙方違反第十二條第（</w:t>
      </w:r>
      <w:r>
        <w:rPr>
          <w:rFonts w:ascii="標楷體" w:eastAsia="標楷體" w:hAnsi="標楷體" w:cs="新細明體" w:hint="eastAsia"/>
          <w:w w:val="102"/>
          <w:kern w:val="0"/>
          <w:sz w:val="28"/>
          <w:szCs w:val="28"/>
        </w:rPr>
        <w:t>三</w:t>
      </w:r>
      <w:r w:rsidR="00E626C1" w:rsidRPr="000B6F57">
        <w:rPr>
          <w:rFonts w:ascii="標楷體" w:eastAsia="標楷體" w:hAnsi="標楷體" w:cs="新細明體"/>
          <w:w w:val="102"/>
          <w:kern w:val="0"/>
          <w:sz w:val="28"/>
          <w:szCs w:val="28"/>
        </w:rPr>
        <w:t>）款保險契約之變更或終止，處</w:t>
      </w:r>
      <w:r w:rsidR="00E626C1" w:rsidRPr="000B6F57">
        <w:rPr>
          <w:rFonts w:ascii="標楷體" w:eastAsia="標楷體" w:hAnsi="標楷體" w:cs="新細明體" w:hint="eastAsia"/>
          <w:w w:val="102"/>
          <w:kern w:val="0"/>
          <w:sz w:val="28"/>
          <w:szCs w:val="28"/>
        </w:rPr>
        <w:t>原訂</w:t>
      </w:r>
      <w:r w:rsidR="00E626C1" w:rsidRPr="000B6F57">
        <w:rPr>
          <w:rFonts w:ascii="標楷體" w:eastAsia="標楷體" w:hAnsi="標楷體" w:cs="新細明體"/>
          <w:w w:val="102"/>
          <w:kern w:val="0"/>
          <w:sz w:val="28"/>
          <w:szCs w:val="28"/>
        </w:rPr>
        <w:t>應繳保費百分之十</w:t>
      </w:r>
      <w:r w:rsidR="009D0A41" w:rsidRPr="000B6F57">
        <w:rPr>
          <w:rFonts w:ascii="標楷體" w:eastAsia="標楷體" w:hAnsi="標楷體" w:cs="新細明體" w:hint="eastAsia"/>
          <w:w w:val="102"/>
          <w:kern w:val="0"/>
          <w:sz w:val="28"/>
          <w:szCs w:val="28"/>
        </w:rPr>
        <w:t>懲罰性違約金</w:t>
      </w:r>
      <w:r w:rsidR="00E626C1" w:rsidRPr="000B6F57">
        <w:rPr>
          <w:rFonts w:ascii="標楷體" w:eastAsia="標楷體" w:hAnsi="標楷體" w:cs="新細明體"/>
          <w:w w:val="102"/>
          <w:kern w:val="0"/>
          <w:sz w:val="28"/>
          <w:szCs w:val="28"/>
        </w:rPr>
        <w:t>，並限期於</w:t>
      </w:r>
      <w:r w:rsidR="00E626C1" w:rsidRPr="000B6F57">
        <w:rPr>
          <w:rFonts w:ascii="標楷體" w:eastAsia="標楷體" w:hAnsi="標楷體" w:cs="新細明體" w:hint="eastAsia"/>
          <w:w w:val="102"/>
          <w:kern w:val="0"/>
          <w:sz w:val="28"/>
          <w:szCs w:val="28"/>
        </w:rPr>
        <w:t>7日</w:t>
      </w:r>
      <w:r w:rsidR="00E626C1" w:rsidRPr="000B6F57">
        <w:rPr>
          <w:rFonts w:ascii="標楷體" w:eastAsia="標楷體" w:hAnsi="標楷體" w:cs="新細明體"/>
          <w:w w:val="102"/>
          <w:kern w:val="0"/>
          <w:sz w:val="28"/>
          <w:szCs w:val="28"/>
        </w:rPr>
        <w:t>內回復原保險契約內容，違者，甲方得終止租約</w:t>
      </w:r>
      <w:r w:rsidR="004F0379" w:rsidRPr="000B6F57">
        <w:rPr>
          <w:rFonts w:ascii="標楷體" w:eastAsia="標楷體" w:hAnsi="標楷體" w:cs="新細明體" w:hint="eastAsia"/>
          <w:w w:val="102"/>
          <w:kern w:val="0"/>
          <w:sz w:val="28"/>
          <w:szCs w:val="28"/>
        </w:rPr>
        <w:t>，並沒收履約保證金</w:t>
      </w:r>
      <w:r w:rsidR="00E626C1" w:rsidRPr="000B6F57">
        <w:rPr>
          <w:rFonts w:ascii="標楷體" w:eastAsia="標楷體" w:hAnsi="標楷體" w:cs="新細明體"/>
          <w:w w:val="102"/>
          <w:kern w:val="0"/>
          <w:sz w:val="28"/>
          <w:szCs w:val="28"/>
        </w:rPr>
        <w:t>。</w:t>
      </w:r>
    </w:p>
    <w:p w:rsidR="000C7C0E" w:rsidRPr="00C943A5" w:rsidRDefault="000C7C0E" w:rsidP="001B0A4F">
      <w:pPr>
        <w:pStyle w:val="a4"/>
        <w:numPr>
          <w:ilvl w:val="0"/>
          <w:numId w:val="30"/>
        </w:numPr>
        <w:spacing w:line="400" w:lineRule="exact"/>
        <w:ind w:leftChars="0"/>
        <w:rPr>
          <w:rFonts w:ascii="標楷體" w:eastAsia="標楷體" w:hAnsi="標楷體" w:cs="新細明體"/>
          <w:w w:val="102"/>
          <w:kern w:val="0"/>
          <w:sz w:val="28"/>
          <w:szCs w:val="28"/>
        </w:rPr>
      </w:pPr>
      <w:r w:rsidRPr="000B6F57">
        <w:rPr>
          <w:rFonts w:ascii="標楷體" w:eastAsia="標楷體" w:hAnsi="標楷體" w:cs="新細明體" w:hint="eastAsia"/>
          <w:w w:val="102"/>
          <w:kern w:val="0"/>
          <w:sz w:val="28"/>
          <w:szCs w:val="28"/>
        </w:rPr>
        <w:t>乙方若違反本契約各款，除另有約定者外，單一事件第一次予</w:t>
      </w:r>
      <w:r w:rsidR="00072A37" w:rsidRPr="000B6F57">
        <w:rPr>
          <w:rFonts w:ascii="標楷體" w:eastAsia="標楷體" w:hAnsi="標楷體" w:cs="新細明體" w:hint="eastAsia"/>
          <w:w w:val="102"/>
          <w:kern w:val="0"/>
          <w:sz w:val="28"/>
          <w:szCs w:val="28"/>
        </w:rPr>
        <w:t>以口頭警告或書面警告並限時改善，如未依限改善，第二次罰違約金新臺</w:t>
      </w:r>
      <w:r w:rsidRPr="000B6F57">
        <w:rPr>
          <w:rFonts w:ascii="標楷體" w:eastAsia="標楷體" w:hAnsi="標楷體" w:cs="新細明體" w:hint="eastAsia"/>
          <w:w w:val="102"/>
          <w:kern w:val="0"/>
          <w:sz w:val="28"/>
          <w:szCs w:val="28"/>
        </w:rPr>
        <w:t>幣</w:t>
      </w:r>
      <w:r w:rsidRPr="000B6F57">
        <w:rPr>
          <w:rFonts w:ascii="標楷體" w:eastAsia="標楷體" w:hAnsi="標楷體" w:cs="新細明體"/>
          <w:w w:val="102"/>
          <w:kern w:val="0"/>
          <w:sz w:val="28"/>
          <w:szCs w:val="28"/>
        </w:rPr>
        <w:t>2</w:t>
      </w:r>
      <w:r w:rsidRPr="000B6F57">
        <w:rPr>
          <w:rFonts w:ascii="標楷體" w:eastAsia="標楷體" w:hAnsi="標楷體" w:cs="新細明體" w:hint="eastAsia"/>
          <w:w w:val="102"/>
          <w:kern w:val="0"/>
          <w:sz w:val="28"/>
          <w:szCs w:val="28"/>
        </w:rPr>
        <w:t>仟元，爾後每次加罰新</w:t>
      </w:r>
      <w:r w:rsidR="00072A37" w:rsidRPr="000B6F57">
        <w:rPr>
          <w:rFonts w:ascii="標楷體" w:eastAsia="標楷體" w:hAnsi="標楷體" w:cs="新細明體" w:hint="eastAsia"/>
          <w:w w:val="102"/>
          <w:kern w:val="0"/>
          <w:sz w:val="28"/>
          <w:szCs w:val="28"/>
        </w:rPr>
        <w:t>臺</w:t>
      </w:r>
      <w:r w:rsidRPr="000B6F57">
        <w:rPr>
          <w:rFonts w:ascii="標楷體" w:eastAsia="標楷體" w:hAnsi="標楷體" w:cs="新細明體" w:hint="eastAsia"/>
          <w:w w:val="102"/>
          <w:kern w:val="0"/>
          <w:sz w:val="28"/>
          <w:szCs w:val="28"/>
        </w:rPr>
        <w:t>幣</w:t>
      </w:r>
      <w:r w:rsidRPr="000B6F57">
        <w:rPr>
          <w:rFonts w:ascii="標楷體" w:eastAsia="標楷體" w:hAnsi="標楷體" w:cs="新細明體"/>
          <w:w w:val="102"/>
          <w:kern w:val="0"/>
          <w:sz w:val="28"/>
          <w:szCs w:val="28"/>
        </w:rPr>
        <w:t>1</w:t>
      </w:r>
      <w:r w:rsidRPr="000B6F57">
        <w:rPr>
          <w:rFonts w:ascii="標楷體" w:eastAsia="標楷體" w:hAnsi="標楷體" w:cs="新細明體" w:hint="eastAsia"/>
          <w:w w:val="102"/>
          <w:kern w:val="0"/>
          <w:sz w:val="28"/>
          <w:szCs w:val="28"/>
        </w:rPr>
        <w:t>仟元，以此類推。乙方違反本合約任一條款，經甲方書面警告或罰款限期改善，達3次以上仍不改善時，甲方得終止本合約並將履約保證金全部或部分</w:t>
      </w:r>
      <w:r w:rsidRPr="00C943A5">
        <w:rPr>
          <w:rFonts w:ascii="標楷體" w:eastAsia="標楷體" w:hAnsi="標楷體" w:cs="新細明體" w:hint="eastAsia"/>
          <w:w w:val="102"/>
          <w:kern w:val="0"/>
          <w:sz w:val="28"/>
          <w:szCs w:val="28"/>
        </w:rPr>
        <w:t>沒入。</w:t>
      </w:r>
    </w:p>
    <w:p w:rsidR="00A00F32" w:rsidRPr="00CB6EB9" w:rsidRDefault="00476124" w:rsidP="00425E4F">
      <w:pPr>
        <w:numPr>
          <w:ilvl w:val="0"/>
          <w:numId w:val="1"/>
        </w:numPr>
        <w:spacing w:line="400" w:lineRule="exact"/>
        <w:jc w:val="both"/>
        <w:rPr>
          <w:rFonts w:ascii="Times New Roman" w:eastAsia="標楷體" w:hAnsi="Times New Roman" w:cs="Times New Roman"/>
          <w:w w:val="101"/>
          <w:kern w:val="0"/>
          <w:sz w:val="28"/>
          <w:szCs w:val="28"/>
        </w:rPr>
      </w:pPr>
      <w:r w:rsidRPr="00C943A5">
        <w:rPr>
          <w:rFonts w:ascii="Times New Roman" w:eastAsia="標楷體" w:hAnsi="Times New Roman" w:cs="Times New Roman" w:hint="eastAsia"/>
          <w:w w:val="101"/>
          <w:kern w:val="0"/>
          <w:sz w:val="28"/>
          <w:szCs w:val="28"/>
        </w:rPr>
        <w:t xml:space="preserve"> </w:t>
      </w:r>
      <w:r w:rsidR="00A00F32" w:rsidRPr="00C943A5">
        <w:rPr>
          <w:rFonts w:ascii="Times New Roman" w:eastAsia="標楷體" w:hAnsi="Times New Roman" w:cs="Times New Roman"/>
          <w:w w:val="101"/>
          <w:kern w:val="0"/>
          <w:sz w:val="28"/>
          <w:szCs w:val="28"/>
        </w:rPr>
        <w:t>履約保證金：</w:t>
      </w:r>
    </w:p>
    <w:p w:rsidR="002D0FCB" w:rsidRPr="00CB6EB9" w:rsidRDefault="002D0FCB" w:rsidP="001B0A4F">
      <w:pPr>
        <w:numPr>
          <w:ilvl w:val="1"/>
          <w:numId w:val="36"/>
        </w:numPr>
        <w:autoSpaceDE w:val="0"/>
        <w:autoSpaceDN w:val="0"/>
        <w:adjustRightInd w:val="0"/>
        <w:spacing w:line="400" w:lineRule="exact"/>
        <w:ind w:left="1276" w:hanging="709"/>
        <w:jc w:val="both"/>
        <w:rPr>
          <w:rFonts w:ascii="標楷體" w:eastAsia="標楷體" w:hAnsi="標楷體" w:cs="DFKaiShu-SB-Estd-BF"/>
          <w:kern w:val="0"/>
          <w:sz w:val="28"/>
          <w:szCs w:val="28"/>
        </w:rPr>
      </w:pPr>
      <w:r w:rsidRPr="00CB6EB9">
        <w:rPr>
          <w:rFonts w:ascii="標楷體" w:eastAsia="標楷體" w:hAnsi="標楷體" w:cs="DFKaiShu-SB-Estd-BF" w:hint="eastAsia"/>
          <w:kern w:val="0"/>
          <w:sz w:val="28"/>
          <w:szCs w:val="28"/>
        </w:rPr>
        <w:t>本租賃契約應繳交履約保證金計算如下：</w:t>
      </w:r>
    </w:p>
    <w:p w:rsidR="002D0FCB" w:rsidRPr="00CB6EB9" w:rsidRDefault="002D0FCB" w:rsidP="001B0A4F">
      <w:pPr>
        <w:numPr>
          <w:ilvl w:val="4"/>
          <w:numId w:val="37"/>
        </w:numPr>
        <w:autoSpaceDE w:val="0"/>
        <w:autoSpaceDN w:val="0"/>
        <w:adjustRightInd w:val="0"/>
        <w:spacing w:before="98" w:line="400" w:lineRule="exact"/>
        <w:ind w:left="1843" w:hanging="425"/>
        <w:jc w:val="both"/>
        <w:rPr>
          <w:rFonts w:ascii="標楷體" w:eastAsia="標楷體" w:hAnsi="標楷體" w:cs="新細明體"/>
          <w:w w:val="102"/>
          <w:kern w:val="0"/>
          <w:sz w:val="28"/>
          <w:szCs w:val="28"/>
        </w:rPr>
      </w:pPr>
      <w:r w:rsidRPr="00CB6EB9">
        <w:rPr>
          <w:rFonts w:ascii="標楷體" w:eastAsia="標楷體" w:hAnsi="標楷體" w:cs="新細明體" w:hint="eastAsia"/>
          <w:w w:val="102"/>
          <w:kern w:val="0"/>
          <w:sz w:val="28"/>
          <w:szCs w:val="28"/>
        </w:rPr>
        <w:t>履約保證金：</w:t>
      </w:r>
      <w:r w:rsidRPr="002D215A">
        <w:rPr>
          <w:rFonts w:ascii="標楷體" w:eastAsia="標楷體" w:hAnsi="標楷體" w:cs="新細明體" w:hint="eastAsia"/>
          <w:b/>
          <w:color w:val="0000FF"/>
          <w:w w:val="102"/>
          <w:kern w:val="0"/>
          <w:sz w:val="28"/>
          <w:szCs w:val="28"/>
          <w:shd w:val="clear" w:color="auto" w:fill="FFFF00"/>
        </w:rPr>
        <w:t xml:space="preserve">標租系統設置容量 </w:t>
      </w:r>
      <w:r w:rsidRPr="002D215A">
        <w:rPr>
          <w:rFonts w:ascii="標楷體" w:eastAsia="標楷體" w:hAnsi="標楷體" w:cs="新細明體" w:hint="eastAsia"/>
          <w:b/>
          <w:color w:val="0000FF"/>
          <w:w w:val="102"/>
          <w:kern w:val="0"/>
          <w:sz w:val="28"/>
          <w:szCs w:val="28"/>
          <w:u w:val="single"/>
          <w:shd w:val="clear" w:color="auto" w:fill="FFFF00"/>
        </w:rPr>
        <w:t xml:space="preserve">    </w:t>
      </w:r>
      <w:r w:rsidRPr="002D215A">
        <w:rPr>
          <w:rFonts w:ascii="標楷體" w:eastAsia="標楷體" w:hAnsi="標楷體" w:cs="新細明體" w:hint="eastAsia"/>
          <w:b/>
          <w:color w:val="0000FF"/>
          <w:w w:val="102"/>
          <w:kern w:val="0"/>
          <w:sz w:val="28"/>
          <w:szCs w:val="28"/>
          <w:shd w:val="clear" w:color="auto" w:fill="FFFF00"/>
        </w:rPr>
        <w:t xml:space="preserve"> （k</w:t>
      </w:r>
      <w:r w:rsidRPr="002D215A">
        <w:rPr>
          <w:rFonts w:ascii="標楷體" w:eastAsia="標楷體" w:hAnsi="標楷體" w:cs="新細明體"/>
          <w:b/>
          <w:color w:val="0000FF"/>
          <w:w w:val="102"/>
          <w:kern w:val="0"/>
          <w:sz w:val="28"/>
          <w:szCs w:val="28"/>
          <w:shd w:val="clear" w:color="auto" w:fill="FFFF00"/>
        </w:rPr>
        <w:t>Wp</w:t>
      </w:r>
      <w:r w:rsidRPr="002D215A">
        <w:rPr>
          <w:rFonts w:ascii="標楷體" w:eastAsia="標楷體" w:hAnsi="標楷體" w:cs="新細明體" w:hint="eastAsia"/>
          <w:b/>
          <w:color w:val="0000FF"/>
          <w:w w:val="102"/>
          <w:kern w:val="0"/>
          <w:sz w:val="28"/>
          <w:szCs w:val="28"/>
          <w:shd w:val="clear" w:color="auto" w:fill="FFFF00"/>
        </w:rPr>
        <w:t>）×</w:t>
      </w:r>
      <w:r w:rsidR="00DC70A0" w:rsidRPr="002D215A">
        <w:rPr>
          <w:rFonts w:ascii="標楷體" w:eastAsia="標楷體" w:hAnsi="標楷體" w:cs="新細明體" w:hint="eastAsia"/>
          <w:b/>
          <w:color w:val="0000FF"/>
          <w:w w:val="102"/>
          <w:kern w:val="0"/>
          <w:sz w:val="28"/>
          <w:szCs w:val="28"/>
          <w:shd w:val="clear" w:color="auto" w:fill="FFFF00"/>
        </w:rPr>
        <w:t>10</w:t>
      </w:r>
      <w:r w:rsidR="00DC70A0" w:rsidRPr="002D215A">
        <w:rPr>
          <w:rFonts w:ascii="標楷體" w:eastAsia="標楷體" w:hAnsi="標楷體" w:cs="新細明體"/>
          <w:b/>
          <w:color w:val="0000FF"/>
          <w:w w:val="102"/>
          <w:kern w:val="0"/>
          <w:sz w:val="28"/>
          <w:szCs w:val="28"/>
          <w:shd w:val="clear" w:color="auto" w:fill="FFFF00"/>
        </w:rPr>
        <w:t>,</w:t>
      </w:r>
      <w:r w:rsidR="00DC70A0" w:rsidRPr="002D215A">
        <w:rPr>
          <w:rFonts w:ascii="標楷體" w:eastAsia="標楷體" w:hAnsi="標楷體" w:cs="新細明體" w:hint="eastAsia"/>
          <w:b/>
          <w:color w:val="0000FF"/>
          <w:w w:val="102"/>
          <w:kern w:val="0"/>
          <w:sz w:val="28"/>
          <w:szCs w:val="28"/>
          <w:shd w:val="clear" w:color="auto" w:fill="FFFF00"/>
        </w:rPr>
        <w:t>000</w:t>
      </w:r>
      <w:r w:rsidRPr="002D215A">
        <w:rPr>
          <w:rFonts w:ascii="標楷體" w:eastAsia="標楷體" w:hAnsi="標楷體" w:cs="新細明體" w:hint="eastAsia"/>
          <w:b/>
          <w:color w:val="0000FF"/>
          <w:w w:val="102"/>
          <w:kern w:val="0"/>
          <w:sz w:val="28"/>
          <w:szCs w:val="28"/>
          <w:shd w:val="clear" w:color="auto" w:fill="FFFF00"/>
        </w:rPr>
        <w:t>元</w:t>
      </w:r>
      <w:r w:rsidRPr="00CB6EB9">
        <w:rPr>
          <w:rFonts w:ascii="標楷體" w:eastAsia="標楷體" w:hAnsi="標楷體" w:cs="新細明體" w:hint="eastAsia"/>
          <w:w w:val="102"/>
          <w:kern w:val="0"/>
          <w:sz w:val="28"/>
          <w:szCs w:val="28"/>
        </w:rPr>
        <w:t>。</w:t>
      </w:r>
    </w:p>
    <w:p w:rsidR="002D0FCB" w:rsidRPr="00CB6EB9" w:rsidRDefault="002D0FCB" w:rsidP="00F70C5C">
      <w:pPr>
        <w:autoSpaceDE w:val="0"/>
        <w:autoSpaceDN w:val="0"/>
        <w:adjustRightInd w:val="0"/>
        <w:spacing w:before="98" w:line="400" w:lineRule="exact"/>
        <w:ind w:left="1843"/>
        <w:jc w:val="both"/>
        <w:rPr>
          <w:rFonts w:ascii="標楷體" w:eastAsia="標楷體" w:hAnsi="標楷體" w:cs="新細明體"/>
          <w:w w:val="102"/>
          <w:kern w:val="0"/>
          <w:sz w:val="28"/>
          <w:szCs w:val="28"/>
        </w:rPr>
      </w:pPr>
      <w:r w:rsidRPr="00CB6EB9">
        <w:rPr>
          <w:rFonts w:ascii="標楷體" w:eastAsia="標楷體" w:hAnsi="標楷體" w:cs="新細明體" w:hint="eastAsia"/>
          <w:w w:val="102"/>
          <w:kern w:val="0"/>
          <w:sz w:val="28"/>
          <w:szCs w:val="28"/>
        </w:rPr>
        <w:t>（即每</w:t>
      </w:r>
      <w:r w:rsidRPr="00CB6EB9">
        <w:rPr>
          <w:rFonts w:ascii="標楷體" w:eastAsia="標楷體" w:hAnsi="標楷體" w:cs="新細明體"/>
          <w:w w:val="102"/>
          <w:kern w:val="0"/>
          <w:sz w:val="28"/>
          <w:szCs w:val="28"/>
        </w:rPr>
        <w:t xml:space="preserve">1kWp </w:t>
      </w:r>
      <w:r w:rsidR="00072A37" w:rsidRPr="00CB6EB9">
        <w:rPr>
          <w:rFonts w:ascii="標楷體" w:eastAsia="標楷體" w:hAnsi="標楷體" w:cs="新細明體" w:hint="eastAsia"/>
          <w:w w:val="102"/>
          <w:kern w:val="0"/>
          <w:sz w:val="28"/>
          <w:szCs w:val="28"/>
        </w:rPr>
        <w:t>標租系統設置容量履約保證金為新臺</w:t>
      </w:r>
      <w:r w:rsidRPr="00CB6EB9">
        <w:rPr>
          <w:rFonts w:ascii="標楷體" w:eastAsia="標楷體" w:hAnsi="標楷體" w:cs="新細明體" w:hint="eastAsia"/>
          <w:w w:val="102"/>
          <w:kern w:val="0"/>
          <w:sz w:val="28"/>
          <w:szCs w:val="28"/>
        </w:rPr>
        <w:t>幣</w:t>
      </w:r>
      <w:r w:rsidR="00DC70A0" w:rsidRPr="00CB6EB9">
        <w:rPr>
          <w:rFonts w:ascii="標楷體" w:eastAsia="標楷體" w:hAnsi="標楷體" w:cs="新細明體" w:hint="eastAsia"/>
          <w:w w:val="102"/>
          <w:kern w:val="0"/>
          <w:sz w:val="28"/>
          <w:szCs w:val="28"/>
        </w:rPr>
        <w:t>1萬</w:t>
      </w:r>
      <w:r w:rsidRPr="00CB6EB9">
        <w:rPr>
          <w:rFonts w:ascii="標楷體" w:eastAsia="標楷體" w:hAnsi="標楷體" w:cs="新細明體" w:hint="eastAsia"/>
          <w:w w:val="102"/>
          <w:kern w:val="0"/>
          <w:sz w:val="28"/>
          <w:szCs w:val="28"/>
        </w:rPr>
        <w:t>元整）</w:t>
      </w:r>
    </w:p>
    <w:p w:rsidR="002D0FCB" w:rsidRPr="00CB6EB9" w:rsidRDefault="002D0FCB" w:rsidP="001B0A4F">
      <w:pPr>
        <w:numPr>
          <w:ilvl w:val="4"/>
          <w:numId w:val="37"/>
        </w:numPr>
        <w:tabs>
          <w:tab w:val="num" w:pos="1843"/>
        </w:tabs>
        <w:autoSpaceDE w:val="0"/>
        <w:autoSpaceDN w:val="0"/>
        <w:adjustRightInd w:val="0"/>
        <w:spacing w:before="98" w:line="400" w:lineRule="exact"/>
        <w:ind w:left="1843" w:hanging="425"/>
        <w:jc w:val="both"/>
        <w:rPr>
          <w:rFonts w:ascii="標楷體" w:eastAsia="標楷體" w:hAnsi="標楷體" w:cs="新細明體"/>
          <w:w w:val="102"/>
          <w:kern w:val="0"/>
          <w:sz w:val="28"/>
          <w:szCs w:val="28"/>
        </w:rPr>
      </w:pPr>
      <w:r w:rsidRPr="00CB6EB9">
        <w:rPr>
          <w:rFonts w:ascii="標楷體" w:eastAsia="標楷體" w:hAnsi="標楷體" w:cs="新細明體" w:hint="eastAsia"/>
          <w:w w:val="102"/>
          <w:kern w:val="0"/>
          <w:sz w:val="28"/>
          <w:szCs w:val="28"/>
        </w:rPr>
        <w:t xml:space="preserve">標租系統設置容量為 </w:t>
      </w:r>
      <w:r w:rsidRPr="002D215A">
        <w:rPr>
          <w:rFonts w:ascii="標楷體" w:eastAsia="標楷體" w:hAnsi="標楷體" w:cs="新細明體" w:hint="eastAsia"/>
          <w:b/>
          <w:color w:val="0000FF"/>
          <w:w w:val="102"/>
          <w:kern w:val="0"/>
          <w:sz w:val="28"/>
          <w:szCs w:val="28"/>
          <w:u w:val="single"/>
          <w:shd w:val="clear" w:color="auto" w:fill="FFFF00"/>
        </w:rPr>
        <w:t xml:space="preserve">      </w:t>
      </w:r>
      <w:r w:rsidRPr="002D215A">
        <w:rPr>
          <w:rFonts w:ascii="標楷體" w:eastAsia="標楷體" w:hAnsi="標楷體" w:cs="新細明體" w:hint="eastAsia"/>
          <w:b/>
          <w:color w:val="0000FF"/>
          <w:w w:val="102"/>
          <w:kern w:val="0"/>
          <w:sz w:val="28"/>
          <w:szCs w:val="28"/>
          <w:shd w:val="clear" w:color="auto" w:fill="FFFF00"/>
        </w:rPr>
        <w:t xml:space="preserve"> k</w:t>
      </w:r>
      <w:r w:rsidRPr="002D215A">
        <w:rPr>
          <w:rFonts w:ascii="標楷體" w:eastAsia="標楷體" w:hAnsi="標楷體" w:cs="新細明體"/>
          <w:b/>
          <w:color w:val="0000FF"/>
          <w:w w:val="102"/>
          <w:kern w:val="0"/>
          <w:sz w:val="28"/>
          <w:szCs w:val="28"/>
          <w:shd w:val="clear" w:color="auto" w:fill="FFFF00"/>
        </w:rPr>
        <w:t>Wp</w:t>
      </w:r>
      <w:r w:rsidRPr="00CB6EB9">
        <w:rPr>
          <w:rFonts w:ascii="標楷體" w:eastAsia="標楷體" w:hAnsi="標楷體" w:cs="新細明體" w:hint="eastAsia"/>
          <w:w w:val="102"/>
          <w:kern w:val="0"/>
          <w:sz w:val="28"/>
          <w:szCs w:val="28"/>
        </w:rPr>
        <w:t>，應繳交履約保證金</w:t>
      </w:r>
      <w:r w:rsidRPr="002D215A">
        <w:rPr>
          <w:rFonts w:ascii="標楷體" w:eastAsia="標楷體" w:hAnsi="標楷體" w:cs="新細明體" w:hint="eastAsia"/>
          <w:b/>
          <w:color w:val="0000FF"/>
          <w:w w:val="102"/>
          <w:kern w:val="0"/>
          <w:sz w:val="28"/>
          <w:szCs w:val="28"/>
          <w:shd w:val="clear" w:color="auto" w:fill="FFFF00"/>
        </w:rPr>
        <w:t>新</w:t>
      </w:r>
      <w:r w:rsidR="00072A37" w:rsidRPr="002D215A">
        <w:rPr>
          <w:rFonts w:ascii="標楷體" w:eastAsia="標楷體" w:hAnsi="標楷體" w:cs="新細明體" w:hint="eastAsia"/>
          <w:b/>
          <w:color w:val="0000FF"/>
          <w:w w:val="102"/>
          <w:kern w:val="0"/>
          <w:sz w:val="28"/>
          <w:szCs w:val="28"/>
          <w:shd w:val="clear" w:color="auto" w:fill="FFFF00"/>
        </w:rPr>
        <w:t>臺</w:t>
      </w:r>
      <w:r w:rsidRPr="002D215A">
        <w:rPr>
          <w:rFonts w:ascii="標楷體" w:eastAsia="標楷體" w:hAnsi="標楷體" w:cs="新細明體" w:hint="eastAsia"/>
          <w:b/>
          <w:color w:val="0000FF"/>
          <w:w w:val="102"/>
          <w:kern w:val="0"/>
          <w:sz w:val="28"/>
          <w:szCs w:val="28"/>
          <w:shd w:val="clear" w:color="auto" w:fill="FFFF00"/>
        </w:rPr>
        <w:t>幣</w:t>
      </w:r>
      <w:r w:rsidRPr="002D215A">
        <w:rPr>
          <w:rFonts w:ascii="標楷體" w:eastAsia="標楷體" w:hAnsi="標楷體" w:cs="新細明體"/>
          <w:b/>
          <w:color w:val="0000FF"/>
          <w:w w:val="102"/>
          <w:kern w:val="0"/>
          <w:sz w:val="28"/>
          <w:szCs w:val="28"/>
          <w:shd w:val="clear" w:color="auto" w:fill="FFFF00"/>
        </w:rPr>
        <w:br/>
      </w:r>
      <w:r w:rsidRPr="002D215A">
        <w:rPr>
          <w:rFonts w:ascii="標楷體" w:eastAsia="標楷體" w:hAnsi="標楷體" w:cs="新細明體" w:hint="eastAsia"/>
          <w:b/>
          <w:color w:val="0000FF"/>
          <w:w w:val="102"/>
          <w:kern w:val="0"/>
          <w:sz w:val="28"/>
          <w:szCs w:val="28"/>
          <w:shd w:val="clear" w:color="auto" w:fill="FFFF00"/>
        </w:rPr>
        <w:t xml:space="preserve"> </w:t>
      </w:r>
      <w:r w:rsidRPr="002D215A">
        <w:rPr>
          <w:rFonts w:ascii="標楷體" w:eastAsia="標楷體" w:hAnsi="標楷體" w:cs="新細明體" w:hint="eastAsia"/>
          <w:b/>
          <w:color w:val="0000FF"/>
          <w:w w:val="102"/>
          <w:kern w:val="0"/>
          <w:sz w:val="28"/>
          <w:szCs w:val="28"/>
          <w:u w:val="single"/>
          <w:shd w:val="clear" w:color="auto" w:fill="FFFF00"/>
        </w:rPr>
        <w:t xml:space="preserve">     </w:t>
      </w:r>
      <w:r w:rsidR="00085C6E" w:rsidRPr="002D215A">
        <w:rPr>
          <w:rFonts w:ascii="標楷體" w:eastAsia="標楷體" w:hAnsi="標楷體" w:cs="新細明體" w:hint="eastAsia"/>
          <w:b/>
          <w:color w:val="0000FF"/>
          <w:w w:val="102"/>
          <w:kern w:val="0"/>
          <w:sz w:val="28"/>
          <w:szCs w:val="28"/>
          <w:u w:val="single"/>
          <w:shd w:val="clear" w:color="auto" w:fill="FFFF00"/>
        </w:rPr>
        <w:t xml:space="preserve">          </w:t>
      </w:r>
      <w:r w:rsidRPr="002D215A">
        <w:rPr>
          <w:rFonts w:ascii="標楷體" w:eastAsia="標楷體" w:hAnsi="標楷體" w:cs="新細明體" w:hint="eastAsia"/>
          <w:b/>
          <w:color w:val="0000FF"/>
          <w:w w:val="102"/>
          <w:kern w:val="0"/>
          <w:sz w:val="28"/>
          <w:szCs w:val="28"/>
          <w:shd w:val="clear" w:color="auto" w:fill="FFFF00"/>
        </w:rPr>
        <w:t>元</w:t>
      </w:r>
      <w:r w:rsidR="00085C6E" w:rsidRPr="00CB6EB9">
        <w:rPr>
          <w:rFonts w:ascii="標楷體" w:eastAsia="標楷體" w:hAnsi="標楷體" w:cs="新細明體" w:hint="eastAsia"/>
          <w:w w:val="102"/>
          <w:kern w:val="0"/>
          <w:sz w:val="28"/>
          <w:szCs w:val="28"/>
        </w:rPr>
        <w:t>整</w:t>
      </w:r>
      <w:r w:rsidRPr="00CB6EB9">
        <w:rPr>
          <w:rFonts w:ascii="標楷體" w:eastAsia="標楷體" w:hAnsi="標楷體" w:cs="新細明體" w:hint="eastAsia"/>
          <w:w w:val="102"/>
          <w:kern w:val="0"/>
          <w:sz w:val="28"/>
          <w:szCs w:val="28"/>
        </w:rPr>
        <w:t>。</w:t>
      </w:r>
    </w:p>
    <w:p w:rsidR="002D0FCB" w:rsidRPr="002D0FCB" w:rsidRDefault="002D0FCB" w:rsidP="001B0A4F">
      <w:pPr>
        <w:numPr>
          <w:ilvl w:val="1"/>
          <w:numId w:val="36"/>
        </w:numPr>
        <w:autoSpaceDE w:val="0"/>
        <w:autoSpaceDN w:val="0"/>
        <w:adjustRightInd w:val="0"/>
        <w:spacing w:line="400" w:lineRule="exact"/>
        <w:ind w:left="1276" w:hanging="709"/>
        <w:jc w:val="both"/>
        <w:rPr>
          <w:rFonts w:ascii="標楷體" w:eastAsia="標楷體" w:hAnsi="標楷體" w:cs="DFKaiShu-SB-Estd-BF"/>
          <w:color w:val="000000"/>
          <w:kern w:val="0"/>
          <w:sz w:val="28"/>
          <w:szCs w:val="28"/>
        </w:rPr>
      </w:pPr>
      <w:r w:rsidRPr="00CB6EB9">
        <w:rPr>
          <w:rFonts w:ascii="標楷體" w:eastAsia="標楷體" w:hAnsi="標楷體" w:cs="DFKaiShu-SB-Estd-BF" w:hint="eastAsia"/>
          <w:kern w:val="0"/>
          <w:sz w:val="28"/>
          <w:szCs w:val="28"/>
        </w:rPr>
        <w:t>乙方應繳之履約保證金，應於訂約前或</w:t>
      </w:r>
      <w:r w:rsidRPr="00CB6EB9">
        <w:rPr>
          <w:rFonts w:ascii="標楷體" w:eastAsia="標楷體" w:hAnsi="標楷體" w:cs="新細明體" w:hint="eastAsia"/>
          <w:w w:val="102"/>
          <w:kern w:val="0"/>
          <w:sz w:val="28"/>
          <w:szCs w:val="28"/>
        </w:rPr>
        <w:t>決標日之次日起二</w:t>
      </w:r>
      <w:r w:rsidRPr="00CB6EB9">
        <w:rPr>
          <w:rFonts w:ascii="標楷體" w:eastAsia="標楷體" w:hAnsi="標楷體" w:cs="DFKaiShu-SB-Estd-BF" w:hint="eastAsia"/>
          <w:kern w:val="0"/>
          <w:sz w:val="28"/>
          <w:szCs w:val="28"/>
        </w:rPr>
        <w:t>十日內</w:t>
      </w:r>
      <w:r w:rsidR="00BE6E91" w:rsidRPr="00CB6EB9">
        <w:rPr>
          <w:rFonts w:ascii="新細明體" w:eastAsia="新細明體" w:hAnsi="新細明體" w:cs="DFKaiShu-SB-Estd-BF" w:hint="eastAsia"/>
          <w:kern w:val="0"/>
          <w:sz w:val="28"/>
          <w:szCs w:val="28"/>
        </w:rPr>
        <w:t>(</w:t>
      </w:r>
      <w:r w:rsidR="004D0E39" w:rsidRPr="00CB6EB9">
        <w:rPr>
          <w:rFonts w:eastAsia="標楷體" w:hAnsi="標楷體"/>
          <w:sz w:val="28"/>
          <w:szCs w:val="32"/>
        </w:rPr>
        <w:t>末日為例假日者順延</w:t>
      </w:r>
      <w:r w:rsidR="004D7541" w:rsidRPr="00CB6EB9">
        <w:rPr>
          <w:rFonts w:eastAsia="標楷體" w:hAnsi="標楷體" w:hint="eastAsia"/>
          <w:sz w:val="28"/>
          <w:szCs w:val="32"/>
        </w:rPr>
        <w:t>至下一上班日</w:t>
      </w:r>
      <w:r w:rsidR="00BE6E91" w:rsidRPr="00CB6EB9">
        <w:rPr>
          <w:rFonts w:ascii="新細明體" w:eastAsia="新細明體" w:hAnsi="新細明體" w:cs="DFKaiShu-SB-Estd-BF" w:hint="eastAsia"/>
          <w:kern w:val="0"/>
          <w:sz w:val="28"/>
          <w:szCs w:val="28"/>
        </w:rPr>
        <w:t>)</w:t>
      </w:r>
      <w:r w:rsidRPr="00CB6EB9">
        <w:rPr>
          <w:rFonts w:ascii="標楷體" w:eastAsia="標楷體" w:hAnsi="標楷體" w:cs="DFKaiShu-SB-Estd-BF" w:hint="eastAsia"/>
          <w:kern w:val="0"/>
          <w:sz w:val="28"/>
          <w:szCs w:val="28"/>
        </w:rPr>
        <w:t>，自行選擇以現金、金融機</w:t>
      </w:r>
      <w:r w:rsidRPr="002D0FCB">
        <w:rPr>
          <w:rFonts w:ascii="標楷體" w:eastAsia="標楷體" w:hAnsi="標楷體" w:cs="DFKaiShu-SB-Estd-BF" w:hint="eastAsia"/>
          <w:color w:val="000000"/>
          <w:kern w:val="0"/>
          <w:sz w:val="28"/>
          <w:szCs w:val="28"/>
        </w:rPr>
        <w:t>構簽發之本票或支票、保付支票、無記名政府公債、郵政匯票、</w:t>
      </w:r>
      <w:r w:rsidRPr="002D0FCB">
        <w:rPr>
          <w:rFonts w:ascii="標楷體" w:eastAsia="標楷體" w:hAnsi="Calibri" w:cs="Times New Roman" w:hint="eastAsia"/>
          <w:color w:val="000000"/>
          <w:sz w:val="28"/>
          <w:szCs w:val="28"/>
        </w:rPr>
        <w:t>設定質權之金融機構定期存款單（質權人：國立中興大學）、銀行開發或保兌之不可撤銷擔保信用狀（受益人：國立中興大學）繳納，或</w:t>
      </w:r>
      <w:r w:rsidRPr="002D0FCB">
        <w:rPr>
          <w:rFonts w:ascii="標楷體" w:eastAsia="標楷體" w:hAnsi="標楷體" w:cs="DFKaiShu-SB-Estd-BF" w:hint="eastAsia"/>
          <w:color w:val="000000"/>
          <w:kern w:val="0"/>
          <w:sz w:val="28"/>
          <w:szCs w:val="28"/>
        </w:rPr>
        <w:t>取具銀行之書面連帶保證（被保證人：國立中興大學）、保險公司之連帶保證</w:t>
      </w:r>
      <w:r w:rsidR="00072A37">
        <w:rPr>
          <w:rFonts w:ascii="標楷體" w:eastAsia="標楷體" w:hAnsi="標楷體" w:cs="DFKaiShu-SB-Estd-BF" w:hint="eastAsia"/>
          <w:color w:val="000000"/>
          <w:kern w:val="0"/>
          <w:sz w:val="28"/>
          <w:szCs w:val="28"/>
        </w:rPr>
        <w:t>保險單（被保險人：國立中興大學）為之。若以現金繳納，繳納處所：臺</w:t>
      </w:r>
      <w:r w:rsidRPr="002D0FCB">
        <w:rPr>
          <w:rFonts w:ascii="標楷體" w:eastAsia="標楷體" w:hAnsi="標楷體" w:cs="DFKaiShu-SB-Estd-BF" w:hint="eastAsia"/>
          <w:color w:val="000000"/>
          <w:kern w:val="0"/>
          <w:sz w:val="28"/>
          <w:szCs w:val="28"/>
        </w:rPr>
        <w:t>中市</w:t>
      </w:r>
      <w:r w:rsidR="00D26BF9">
        <w:rPr>
          <w:rFonts w:ascii="標楷體" w:eastAsia="標楷體" w:hAnsi="標楷體" w:cs="DFKaiShu-SB-Estd-BF" w:hint="eastAsia"/>
          <w:color w:val="000000"/>
          <w:kern w:val="0"/>
          <w:sz w:val="28"/>
          <w:szCs w:val="28"/>
        </w:rPr>
        <w:t>南區</w:t>
      </w:r>
      <w:r w:rsidRPr="002D0FCB">
        <w:rPr>
          <w:rFonts w:ascii="標楷體" w:eastAsia="標楷體" w:hAnsi="標楷體" w:cs="DFKaiShu-SB-Estd-BF" w:hint="eastAsia"/>
          <w:color w:val="000000"/>
          <w:kern w:val="0"/>
          <w:sz w:val="28"/>
          <w:szCs w:val="28"/>
        </w:rPr>
        <w:t>興大路145號國立中興大學總務處出納組。</w:t>
      </w:r>
    </w:p>
    <w:p w:rsidR="00B746FB" w:rsidRPr="00576606" w:rsidRDefault="00A53A07"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hint="eastAsia"/>
          <w:color w:val="000000" w:themeColor="text1"/>
          <w:kern w:val="0"/>
          <w:sz w:val="28"/>
          <w:szCs w:val="28"/>
        </w:rPr>
        <w:t>乙方</w:t>
      </w:r>
      <w:r w:rsidR="00B746FB" w:rsidRPr="00576606">
        <w:rPr>
          <w:rFonts w:ascii="Times New Roman" w:eastAsia="標楷體" w:hAnsi="Times New Roman" w:cs="Times New Roman"/>
          <w:color w:val="000000" w:themeColor="text1"/>
          <w:kern w:val="0"/>
          <w:sz w:val="28"/>
          <w:szCs w:val="28"/>
        </w:rPr>
        <w:t>有下列情形之一者，其所繳納之履約保證金及其孳息，不予發還：</w:t>
      </w:r>
    </w:p>
    <w:p w:rsidR="003C6060" w:rsidRPr="00576606" w:rsidRDefault="00E03F8F"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lastRenderedPageBreak/>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576606">
        <w:rPr>
          <w:rFonts w:ascii="Times New Roman" w:eastAsia="標楷體" w:hAnsi="Times New Roman" w:cs="Times New Roman"/>
          <w:color w:val="000000" w:themeColor="text1"/>
          <w:kern w:val="0"/>
          <w:sz w:val="28"/>
          <w:szCs w:val="28"/>
        </w:rPr>
        <w:t>履約</w:t>
      </w:r>
      <w:r w:rsidRPr="00576606">
        <w:rPr>
          <w:rFonts w:ascii="Times New Roman" w:eastAsia="標楷體" w:hAnsi="Times New Roman" w:cs="Times New Roman"/>
          <w:color w:val="000000" w:themeColor="text1"/>
          <w:kern w:val="0"/>
          <w:sz w:val="28"/>
          <w:szCs w:val="28"/>
        </w:rPr>
        <w:t>保證金。</w:t>
      </w:r>
    </w:p>
    <w:p w:rsidR="003C6060" w:rsidRPr="00576606" w:rsidRDefault="00A53A07"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hint="eastAsia"/>
          <w:color w:val="000000" w:themeColor="text1"/>
          <w:kern w:val="0"/>
          <w:sz w:val="28"/>
          <w:szCs w:val="28"/>
        </w:rPr>
        <w:t>乙方</w:t>
      </w:r>
      <w:r w:rsidR="00E03F8F" w:rsidRPr="00576606">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應自行履行契約，不得轉包（所稱轉包，指將原契約中應自行履行之全部或其主要部分，由其他廠商代為履行）。轉包者，不發還全部</w:t>
      </w:r>
      <w:r w:rsidR="00D00415" w:rsidRPr="00576606">
        <w:rPr>
          <w:rFonts w:ascii="Times New Roman" w:eastAsia="標楷體" w:hAnsi="Times New Roman" w:cs="Times New Roman"/>
          <w:color w:val="000000" w:themeColor="text1"/>
          <w:kern w:val="0"/>
          <w:sz w:val="28"/>
          <w:szCs w:val="28"/>
        </w:rPr>
        <w:t>履約</w:t>
      </w:r>
      <w:r w:rsidR="00E03F8F" w:rsidRPr="00576606">
        <w:rPr>
          <w:rFonts w:ascii="Times New Roman" w:eastAsia="標楷體" w:hAnsi="Times New Roman" w:cs="Times New Roman"/>
          <w:color w:val="000000" w:themeColor="text1"/>
          <w:kern w:val="0"/>
          <w:sz w:val="28"/>
          <w:szCs w:val="28"/>
        </w:rPr>
        <w:t>保證金</w:t>
      </w:r>
      <w:r w:rsidR="008B6E08" w:rsidRPr="00576606">
        <w:rPr>
          <w:rFonts w:ascii="Times New Roman" w:eastAsia="標楷體" w:hAnsi="Times New Roman" w:cs="Times New Roman" w:hint="eastAsia"/>
          <w:color w:val="000000" w:themeColor="text1"/>
          <w:kern w:val="0"/>
          <w:sz w:val="28"/>
          <w:szCs w:val="28"/>
        </w:rPr>
        <w:t>。</w:t>
      </w:r>
    </w:p>
    <w:p w:rsidR="003C6060" w:rsidRPr="00FF7CEF" w:rsidRDefault="00B83D62" w:rsidP="00F961B8">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因可歸責於</w:t>
      </w:r>
      <w:r w:rsidR="00E764C4">
        <w:rPr>
          <w:rFonts w:ascii="Times New Roman" w:eastAsia="標楷體" w:hAnsi="Times New Roman" w:cs="Times New Roman" w:hint="eastAsia"/>
          <w:color w:val="000000" w:themeColor="text1"/>
          <w:kern w:val="0"/>
          <w:sz w:val="28"/>
          <w:szCs w:val="28"/>
        </w:rPr>
        <w:t>乙方</w:t>
      </w:r>
      <w:r w:rsidRPr="00576606">
        <w:rPr>
          <w:rFonts w:ascii="Times New Roman" w:eastAsia="標楷體" w:hAnsi="Times New Roman" w:cs="Times New Roman"/>
          <w:color w:val="000000" w:themeColor="text1"/>
          <w:kern w:val="0"/>
          <w:sz w:val="28"/>
          <w:szCs w:val="28"/>
        </w:rPr>
        <w:t>之事由，致</w:t>
      </w:r>
      <w:r w:rsidRPr="00675114">
        <w:rPr>
          <w:rFonts w:ascii="Times New Roman" w:eastAsia="標楷體" w:hAnsi="Times New Roman" w:cs="Times New Roman"/>
          <w:color w:val="000000" w:themeColor="text1"/>
          <w:kern w:val="0"/>
          <w:sz w:val="28"/>
          <w:szCs w:val="28"/>
        </w:rPr>
        <w:t>部份終止或解除契約者，依該部份所占契約金額比率計算之</w:t>
      </w:r>
      <w:r w:rsidR="00D00415" w:rsidRPr="00675114">
        <w:rPr>
          <w:rFonts w:ascii="Times New Roman" w:eastAsia="標楷體" w:hAnsi="Times New Roman" w:cs="Times New Roman"/>
          <w:color w:val="000000" w:themeColor="text1"/>
          <w:kern w:val="0"/>
          <w:sz w:val="28"/>
          <w:szCs w:val="28"/>
        </w:rPr>
        <w:t>履約</w:t>
      </w:r>
      <w:r w:rsidRPr="00675114">
        <w:rPr>
          <w:rFonts w:ascii="Times New Roman" w:eastAsia="標楷體" w:hAnsi="Times New Roman" w:cs="Times New Roman"/>
          <w:color w:val="000000" w:themeColor="text1"/>
          <w:kern w:val="0"/>
          <w:sz w:val="28"/>
          <w:szCs w:val="28"/>
        </w:rPr>
        <w:t>保證金</w:t>
      </w:r>
      <w:r w:rsidR="00F961B8" w:rsidRPr="00675114">
        <w:rPr>
          <w:rFonts w:ascii="Times New Roman" w:eastAsia="標楷體" w:hAnsi="Times New Roman" w:cs="Times New Roman" w:hint="eastAsia"/>
          <w:color w:val="000000" w:themeColor="text1"/>
          <w:kern w:val="0"/>
          <w:sz w:val="28"/>
          <w:szCs w:val="28"/>
        </w:rPr>
        <w:t>【例如：</w:t>
      </w:r>
      <w:r w:rsidR="00F961B8" w:rsidRPr="00675114">
        <w:rPr>
          <w:rFonts w:ascii="Times New Roman" w:eastAsia="標楷體" w:hAnsi="Times New Roman" w:cs="Times New Roman" w:hint="eastAsia"/>
          <w:color w:val="000000" w:themeColor="text1"/>
          <w:kern w:val="0"/>
          <w:sz w:val="28"/>
          <w:szCs w:val="28"/>
        </w:rPr>
        <w:t>(</w:t>
      </w:r>
      <w:r w:rsidR="00F961B8" w:rsidRPr="00675114">
        <w:rPr>
          <w:rFonts w:ascii="Times New Roman" w:eastAsia="標楷體" w:hAnsi="Times New Roman" w:cs="Times New Roman" w:hint="eastAsia"/>
          <w:color w:val="000000" w:themeColor="text1"/>
          <w:kern w:val="0"/>
          <w:sz w:val="28"/>
          <w:szCs w:val="28"/>
        </w:rPr>
        <w:t>決標後承諾於甲方施作之租賃標的設置</w:t>
      </w:r>
      <w:r w:rsidR="00F961B8" w:rsidRPr="00FF7CEF">
        <w:rPr>
          <w:rFonts w:ascii="Times New Roman" w:eastAsia="標楷體" w:hAnsi="Times New Roman" w:cs="Times New Roman" w:hint="eastAsia"/>
          <w:color w:val="000000" w:themeColor="text1"/>
          <w:kern w:val="0"/>
          <w:sz w:val="28"/>
          <w:szCs w:val="28"/>
        </w:rPr>
        <w:t>容量</w:t>
      </w:r>
      <w:r w:rsidR="00F961B8" w:rsidRPr="00FF7CEF">
        <w:rPr>
          <w:rFonts w:ascii="Times New Roman" w:eastAsia="標楷體" w:hAnsi="Times New Roman" w:cs="Times New Roman" w:hint="eastAsia"/>
          <w:color w:val="000000" w:themeColor="text1"/>
          <w:kern w:val="0"/>
          <w:sz w:val="28"/>
          <w:szCs w:val="28"/>
        </w:rPr>
        <w:t>(kWp))-(</w:t>
      </w:r>
      <w:r w:rsidR="00F961B8" w:rsidRPr="00FF7CEF">
        <w:rPr>
          <w:rFonts w:ascii="Times New Roman" w:eastAsia="標楷體" w:hAnsi="Times New Roman" w:cs="Times New Roman" w:hint="eastAsia"/>
          <w:color w:val="000000" w:themeColor="text1"/>
          <w:kern w:val="0"/>
          <w:sz w:val="28"/>
          <w:szCs w:val="28"/>
        </w:rPr>
        <w:t>不可歸責之系統設置容量</w:t>
      </w:r>
      <w:r w:rsidR="00F961B8" w:rsidRPr="00FF7CEF">
        <w:rPr>
          <w:rFonts w:ascii="Times New Roman" w:eastAsia="標楷體" w:hAnsi="Times New Roman" w:cs="Times New Roman" w:hint="eastAsia"/>
          <w:color w:val="000000" w:themeColor="text1"/>
          <w:kern w:val="0"/>
          <w:sz w:val="28"/>
          <w:szCs w:val="28"/>
        </w:rPr>
        <w:t>(kWp))-(</w:t>
      </w:r>
      <w:r w:rsidR="00F961B8" w:rsidRPr="00FF7CEF">
        <w:rPr>
          <w:rFonts w:ascii="Times New Roman" w:eastAsia="標楷體" w:hAnsi="Times New Roman" w:cs="Times New Roman" w:hint="eastAsia"/>
          <w:color w:val="000000" w:themeColor="text1"/>
          <w:kern w:val="0"/>
          <w:sz w:val="28"/>
          <w:szCs w:val="28"/>
        </w:rPr>
        <w:t>實際系統設置容量</w:t>
      </w:r>
      <w:r w:rsidR="00F961B8" w:rsidRPr="00FF7CEF">
        <w:rPr>
          <w:rFonts w:ascii="Times New Roman" w:eastAsia="標楷體" w:hAnsi="Times New Roman" w:cs="Times New Roman" w:hint="eastAsia"/>
          <w:color w:val="000000" w:themeColor="text1"/>
          <w:kern w:val="0"/>
          <w:sz w:val="28"/>
          <w:szCs w:val="28"/>
        </w:rPr>
        <w:t>(kWp))</w:t>
      </w:r>
      <w:r w:rsidR="00F961B8" w:rsidRPr="00FF7CEF">
        <w:rPr>
          <w:rFonts w:ascii="Times New Roman" w:eastAsia="標楷體" w:hAnsi="Times New Roman" w:cs="Times New Roman" w:hint="eastAsia"/>
          <w:color w:val="000000" w:themeColor="text1"/>
          <w:kern w:val="0"/>
          <w:sz w:val="28"/>
          <w:szCs w:val="28"/>
        </w:rPr>
        <w:t>】</w:t>
      </w:r>
      <w:r w:rsidR="00F961B8" w:rsidRPr="00FF7CEF">
        <w:rPr>
          <w:rFonts w:ascii="Times New Roman" w:eastAsia="標楷體" w:hAnsi="Times New Roman" w:cs="Times New Roman" w:hint="eastAsia"/>
          <w:color w:val="000000" w:themeColor="text1"/>
          <w:kern w:val="0"/>
          <w:sz w:val="28"/>
          <w:szCs w:val="28"/>
        </w:rPr>
        <w:t>/(</w:t>
      </w:r>
      <w:r w:rsidR="00F961B8" w:rsidRPr="00FF7CEF">
        <w:rPr>
          <w:rFonts w:ascii="Times New Roman" w:eastAsia="標楷體" w:hAnsi="Times New Roman" w:cs="Times New Roman" w:hint="eastAsia"/>
          <w:color w:val="000000" w:themeColor="text1"/>
          <w:kern w:val="0"/>
          <w:sz w:val="28"/>
          <w:szCs w:val="28"/>
        </w:rPr>
        <w:t>決標後承諾於甲方施作之租賃標的設置容量</w:t>
      </w:r>
      <w:r w:rsidR="00F961B8" w:rsidRPr="00FF7CEF">
        <w:rPr>
          <w:rFonts w:ascii="Times New Roman" w:eastAsia="標楷體" w:hAnsi="Times New Roman" w:cs="Times New Roman" w:hint="eastAsia"/>
          <w:color w:val="000000" w:themeColor="text1"/>
          <w:kern w:val="0"/>
          <w:sz w:val="28"/>
          <w:szCs w:val="28"/>
        </w:rPr>
        <w:t>(kWp))</w:t>
      </w:r>
      <w:r w:rsidR="00F961B8" w:rsidRPr="00FF7CEF">
        <w:rPr>
          <w:rFonts w:ascii="Times New Roman" w:eastAsia="標楷體" w:hAnsi="Times New Roman" w:cs="Times New Roman" w:hint="eastAsia"/>
          <w:color w:val="000000" w:themeColor="text1"/>
          <w:kern w:val="0"/>
          <w:sz w:val="28"/>
          <w:szCs w:val="28"/>
        </w:rPr>
        <w:t>】</w:t>
      </w:r>
      <w:r w:rsidRPr="00FF7CEF">
        <w:rPr>
          <w:rFonts w:ascii="Times New Roman" w:eastAsia="標楷體" w:hAnsi="Times New Roman" w:cs="Times New Roman"/>
          <w:color w:val="000000" w:themeColor="text1"/>
          <w:kern w:val="0"/>
          <w:sz w:val="28"/>
          <w:szCs w:val="28"/>
        </w:rPr>
        <w:t>；全部終止或解除契約者，全部</w:t>
      </w:r>
      <w:r w:rsidR="00D00415" w:rsidRPr="00FF7CEF">
        <w:rPr>
          <w:rFonts w:ascii="Times New Roman" w:eastAsia="標楷體" w:hAnsi="Times New Roman" w:cs="Times New Roman"/>
          <w:color w:val="000000" w:themeColor="text1"/>
          <w:kern w:val="0"/>
          <w:sz w:val="28"/>
          <w:szCs w:val="28"/>
        </w:rPr>
        <w:t>履約</w:t>
      </w:r>
      <w:r w:rsidRPr="00FF7CEF">
        <w:rPr>
          <w:rFonts w:ascii="Times New Roman" w:eastAsia="標楷體" w:hAnsi="Times New Roman" w:cs="Times New Roman"/>
          <w:color w:val="000000" w:themeColor="text1"/>
          <w:kern w:val="0"/>
          <w:sz w:val="28"/>
          <w:szCs w:val="28"/>
        </w:rPr>
        <w:t>保證金</w:t>
      </w:r>
      <w:r w:rsidR="00F37012" w:rsidRPr="00FF7CEF">
        <w:rPr>
          <w:rFonts w:ascii="Times New Roman" w:eastAsia="標楷體" w:hAnsi="Times New Roman" w:cs="Times New Roman"/>
          <w:color w:val="000000" w:themeColor="text1"/>
          <w:kern w:val="0"/>
          <w:sz w:val="28"/>
          <w:szCs w:val="28"/>
        </w:rPr>
        <w:t>，即使雙方合意解約時亦同</w:t>
      </w:r>
      <w:r w:rsidRPr="00FF7CEF">
        <w:rPr>
          <w:rFonts w:ascii="Times New Roman" w:eastAsia="標楷體" w:hAnsi="Times New Roman" w:cs="Times New Roman"/>
          <w:color w:val="000000" w:themeColor="text1"/>
          <w:kern w:val="0"/>
          <w:sz w:val="28"/>
          <w:szCs w:val="28"/>
        </w:rPr>
        <w:t>。</w:t>
      </w:r>
    </w:p>
    <w:p w:rsidR="003C6060" w:rsidRPr="00FF7CEF" w:rsidRDefault="00B83D62"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FF7CEF">
        <w:rPr>
          <w:rFonts w:ascii="Times New Roman" w:eastAsia="標楷體" w:hAnsi="Times New Roman" w:cs="Times New Roman"/>
          <w:color w:val="000000" w:themeColor="text1"/>
          <w:kern w:val="0"/>
          <w:sz w:val="28"/>
          <w:szCs w:val="28"/>
        </w:rPr>
        <w:t>未依契約規定期限或不動產所有或管理之機關同意之延長期限履行契約之一部或全部，其</w:t>
      </w:r>
      <w:r w:rsidR="00FC659E" w:rsidRPr="00FF7CEF">
        <w:rPr>
          <w:rFonts w:ascii="Times New Roman" w:eastAsia="標楷體" w:hAnsi="Times New Roman" w:cs="Times New Roman" w:hint="eastAsia"/>
          <w:color w:val="000000" w:themeColor="text1"/>
          <w:kern w:val="0"/>
          <w:sz w:val="28"/>
          <w:szCs w:val="28"/>
        </w:rPr>
        <w:t>懲罰性</w:t>
      </w:r>
      <w:r w:rsidRPr="00FF7CEF">
        <w:rPr>
          <w:rFonts w:ascii="Times New Roman" w:eastAsia="標楷體" w:hAnsi="Times New Roman" w:cs="Times New Roman"/>
          <w:color w:val="000000" w:themeColor="text1"/>
          <w:kern w:val="0"/>
          <w:sz w:val="28"/>
          <w:szCs w:val="28"/>
        </w:rPr>
        <w:t>違約金之金額，</w:t>
      </w:r>
      <w:r w:rsidR="00FC659E" w:rsidRPr="00FF7CEF">
        <w:rPr>
          <w:rFonts w:ascii="Times New Roman" w:eastAsia="標楷體" w:hAnsi="Times New Roman" w:cs="Times New Roman" w:hint="eastAsia"/>
          <w:color w:val="000000" w:themeColor="text1"/>
          <w:kern w:val="0"/>
          <w:sz w:val="28"/>
          <w:szCs w:val="28"/>
        </w:rPr>
        <w:t>得</w:t>
      </w:r>
      <w:r w:rsidRPr="00FF7CEF">
        <w:rPr>
          <w:rFonts w:ascii="Times New Roman" w:eastAsia="標楷體" w:hAnsi="Times New Roman" w:cs="Times New Roman"/>
          <w:color w:val="000000" w:themeColor="text1"/>
          <w:kern w:val="0"/>
          <w:sz w:val="28"/>
          <w:szCs w:val="28"/>
        </w:rPr>
        <w:t>自</w:t>
      </w:r>
      <w:r w:rsidR="00FC659E" w:rsidRPr="00FF7CEF">
        <w:rPr>
          <w:rFonts w:ascii="Times New Roman" w:eastAsia="標楷體" w:hAnsi="Times New Roman" w:cs="Times New Roman"/>
          <w:color w:val="000000" w:themeColor="text1"/>
          <w:kern w:val="0"/>
          <w:sz w:val="28"/>
          <w:szCs w:val="28"/>
        </w:rPr>
        <w:t>履約保證金</w:t>
      </w:r>
      <w:r w:rsidRPr="00FF7CEF">
        <w:rPr>
          <w:rFonts w:ascii="Times New Roman" w:eastAsia="標楷體" w:hAnsi="Times New Roman" w:cs="Times New Roman"/>
          <w:color w:val="000000" w:themeColor="text1"/>
          <w:kern w:val="0"/>
          <w:sz w:val="28"/>
          <w:szCs w:val="28"/>
        </w:rPr>
        <w:t>扣之。</w:t>
      </w:r>
    </w:p>
    <w:p w:rsidR="003C6060" w:rsidRPr="00576606" w:rsidRDefault="00B83D62"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FF7CEF">
        <w:rPr>
          <w:rFonts w:ascii="Times New Roman" w:eastAsia="標楷體" w:hAnsi="Times New Roman" w:cs="Times New Roman"/>
          <w:color w:val="000000" w:themeColor="text1"/>
          <w:kern w:val="0"/>
          <w:sz w:val="28"/>
          <w:szCs w:val="28"/>
        </w:rPr>
        <w:t>未依契約規定延長</w:t>
      </w:r>
      <w:r w:rsidR="00D00415" w:rsidRPr="00FF7CEF">
        <w:rPr>
          <w:rFonts w:ascii="Times New Roman" w:eastAsia="標楷體" w:hAnsi="Times New Roman" w:cs="Times New Roman"/>
          <w:color w:val="000000" w:themeColor="text1"/>
          <w:kern w:val="0"/>
          <w:sz w:val="28"/>
          <w:szCs w:val="28"/>
        </w:rPr>
        <w:t>履約</w:t>
      </w:r>
      <w:r w:rsidRPr="00FF7CEF">
        <w:rPr>
          <w:rFonts w:ascii="Times New Roman" w:eastAsia="標楷體" w:hAnsi="Times New Roman" w:cs="Times New Roman"/>
          <w:color w:val="000000" w:themeColor="text1"/>
          <w:kern w:val="0"/>
          <w:sz w:val="28"/>
          <w:szCs w:val="28"/>
        </w:rPr>
        <w:t>保證金之有效期</w:t>
      </w:r>
      <w:r w:rsidRPr="00576606">
        <w:rPr>
          <w:rFonts w:ascii="Times New Roman" w:eastAsia="標楷體" w:hAnsi="Times New Roman" w:cs="Times New Roman"/>
          <w:color w:val="000000" w:themeColor="text1"/>
          <w:kern w:val="0"/>
          <w:sz w:val="28"/>
          <w:szCs w:val="28"/>
        </w:rPr>
        <w:t>者，其應延長之</w:t>
      </w:r>
      <w:r w:rsidR="00D00415" w:rsidRPr="00576606">
        <w:rPr>
          <w:rFonts w:ascii="Times New Roman" w:eastAsia="標楷體" w:hAnsi="Times New Roman" w:cs="Times New Roman"/>
          <w:color w:val="000000" w:themeColor="text1"/>
          <w:kern w:val="0"/>
          <w:sz w:val="28"/>
          <w:szCs w:val="28"/>
        </w:rPr>
        <w:t>履約</w:t>
      </w:r>
      <w:r w:rsidRPr="00576606">
        <w:rPr>
          <w:rFonts w:ascii="Times New Roman" w:eastAsia="標楷體" w:hAnsi="Times New Roman" w:cs="Times New Roman"/>
          <w:color w:val="000000" w:themeColor="text1"/>
          <w:kern w:val="0"/>
          <w:sz w:val="28"/>
          <w:szCs w:val="28"/>
        </w:rPr>
        <w:t>保證金。</w:t>
      </w:r>
    </w:p>
    <w:p w:rsidR="00B83D62" w:rsidRPr="00C943A5" w:rsidRDefault="00B83D62" w:rsidP="00425E4F">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其他應可歸責於</w:t>
      </w:r>
      <w:r w:rsidR="00E764C4">
        <w:rPr>
          <w:rFonts w:ascii="Times New Roman" w:eastAsia="標楷體" w:hAnsi="Times New Roman" w:cs="Times New Roman" w:hint="eastAsia"/>
          <w:color w:val="000000" w:themeColor="text1"/>
          <w:kern w:val="0"/>
          <w:sz w:val="28"/>
          <w:szCs w:val="28"/>
        </w:rPr>
        <w:t>乙方</w:t>
      </w:r>
      <w:r w:rsidR="00E764C4">
        <w:rPr>
          <w:rFonts w:ascii="Times New Roman" w:eastAsia="標楷體" w:hAnsi="Times New Roman" w:cs="Times New Roman"/>
          <w:color w:val="000000" w:themeColor="text1"/>
          <w:kern w:val="0"/>
          <w:sz w:val="28"/>
          <w:szCs w:val="28"/>
        </w:rPr>
        <w:t>之</w:t>
      </w:r>
      <w:r w:rsidR="00E764C4" w:rsidRPr="00C943A5">
        <w:rPr>
          <w:rFonts w:ascii="Times New Roman" w:eastAsia="標楷體" w:hAnsi="Times New Roman" w:cs="Times New Roman"/>
          <w:kern w:val="0"/>
          <w:sz w:val="28"/>
          <w:szCs w:val="28"/>
        </w:rPr>
        <w:t>事由，致不動產所有或管理之</w:t>
      </w:r>
      <w:r w:rsidR="00E764C4" w:rsidRPr="00C943A5">
        <w:rPr>
          <w:rFonts w:ascii="Times New Roman" w:eastAsia="標楷體" w:hAnsi="Times New Roman" w:cs="Times New Roman" w:hint="eastAsia"/>
          <w:kern w:val="0"/>
          <w:sz w:val="28"/>
          <w:szCs w:val="28"/>
        </w:rPr>
        <w:t>甲方</w:t>
      </w:r>
      <w:r w:rsidR="00E764C4" w:rsidRPr="00C943A5">
        <w:rPr>
          <w:rFonts w:ascii="Times New Roman" w:eastAsia="標楷體" w:hAnsi="Times New Roman" w:cs="Times New Roman"/>
          <w:kern w:val="0"/>
          <w:sz w:val="28"/>
          <w:szCs w:val="28"/>
        </w:rPr>
        <w:t>遭受損害，其應由</w:t>
      </w:r>
      <w:r w:rsidR="00E764C4" w:rsidRPr="00C943A5">
        <w:rPr>
          <w:rFonts w:ascii="Times New Roman" w:eastAsia="標楷體" w:hAnsi="Times New Roman" w:cs="Times New Roman" w:hint="eastAsia"/>
          <w:kern w:val="0"/>
          <w:sz w:val="28"/>
          <w:szCs w:val="28"/>
        </w:rPr>
        <w:t>乙方</w:t>
      </w:r>
      <w:r w:rsidRPr="00C943A5">
        <w:rPr>
          <w:rFonts w:ascii="Times New Roman" w:eastAsia="標楷體" w:hAnsi="Times New Roman" w:cs="Times New Roman"/>
          <w:kern w:val="0"/>
          <w:sz w:val="28"/>
          <w:szCs w:val="28"/>
        </w:rPr>
        <w:t>賠償而未賠償者，與應賠償金額相等之</w:t>
      </w:r>
      <w:r w:rsidR="00D00415" w:rsidRPr="00C943A5">
        <w:rPr>
          <w:rFonts w:ascii="Times New Roman" w:eastAsia="標楷體" w:hAnsi="Times New Roman" w:cs="Times New Roman"/>
          <w:kern w:val="0"/>
          <w:sz w:val="28"/>
          <w:szCs w:val="28"/>
        </w:rPr>
        <w:t>履約</w:t>
      </w:r>
      <w:r w:rsidRPr="00C943A5">
        <w:rPr>
          <w:rFonts w:ascii="Times New Roman" w:eastAsia="標楷體" w:hAnsi="Times New Roman" w:cs="Times New Roman"/>
          <w:kern w:val="0"/>
          <w:sz w:val="28"/>
          <w:szCs w:val="28"/>
        </w:rPr>
        <w:t>保證金。</w:t>
      </w:r>
    </w:p>
    <w:p w:rsidR="00A00F32" w:rsidRPr="00CB6EB9" w:rsidRDefault="00A00F32" w:rsidP="001B0A4F">
      <w:pPr>
        <w:pStyle w:val="a4"/>
        <w:numPr>
          <w:ilvl w:val="0"/>
          <w:numId w:val="38"/>
        </w:numPr>
        <w:snapToGrid w:val="0"/>
        <w:spacing w:line="400" w:lineRule="exact"/>
        <w:ind w:leftChars="0"/>
        <w:jc w:val="both"/>
        <w:rPr>
          <w:rFonts w:ascii="Times New Roman" w:eastAsia="標楷體" w:hAnsi="Times New Roman" w:cs="Times New Roman"/>
          <w:kern w:val="0"/>
          <w:sz w:val="28"/>
          <w:szCs w:val="28"/>
        </w:rPr>
      </w:pPr>
      <w:r w:rsidRPr="00C943A5">
        <w:rPr>
          <w:rFonts w:ascii="Times New Roman" w:eastAsia="標楷體" w:hAnsi="Times New Roman" w:cs="Times New Roman"/>
          <w:kern w:val="0"/>
          <w:sz w:val="28"/>
          <w:szCs w:val="28"/>
        </w:rPr>
        <w:t>履約保證</w:t>
      </w:r>
      <w:r w:rsidRPr="00CB6EB9">
        <w:rPr>
          <w:rFonts w:ascii="Times New Roman" w:eastAsia="標楷體" w:hAnsi="Times New Roman" w:cs="Times New Roman"/>
          <w:kern w:val="0"/>
          <w:sz w:val="28"/>
          <w:szCs w:val="28"/>
        </w:rPr>
        <w:t>金退還方式：</w:t>
      </w:r>
    </w:p>
    <w:p w:rsidR="006E6B74" w:rsidRPr="00CB6EB9" w:rsidRDefault="006E6B74" w:rsidP="00425E4F">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CB6EB9">
        <w:rPr>
          <w:rFonts w:ascii="Times New Roman" w:eastAsia="標楷體" w:hAnsi="Times New Roman" w:cs="Times New Roman" w:hint="eastAsia"/>
          <w:kern w:val="0"/>
          <w:sz w:val="28"/>
          <w:szCs w:val="28"/>
        </w:rPr>
        <w:t>乙方設置</w:t>
      </w:r>
      <w:r w:rsidR="001A33DE" w:rsidRPr="00CB6EB9">
        <w:rPr>
          <w:rFonts w:ascii="Times New Roman" w:eastAsia="標楷體" w:hAnsi="Times New Roman" w:cs="Times New Roman" w:hint="eastAsia"/>
          <w:kern w:val="0"/>
          <w:sz w:val="28"/>
          <w:szCs w:val="28"/>
        </w:rPr>
        <w:t>完成全部標租系統</w:t>
      </w:r>
      <w:r w:rsidR="00322DA8" w:rsidRPr="00CB6EB9">
        <w:rPr>
          <w:rFonts w:ascii="Times New Roman" w:eastAsia="標楷體" w:hAnsi="Times New Roman" w:cs="Times New Roman" w:hint="eastAsia"/>
          <w:kern w:val="0"/>
          <w:sz w:val="28"/>
          <w:szCs w:val="28"/>
        </w:rPr>
        <w:t>設置容量後</w:t>
      </w:r>
      <w:r w:rsidRPr="00CB6EB9">
        <w:rPr>
          <w:rFonts w:ascii="Times New Roman" w:eastAsia="標楷體" w:hAnsi="Times New Roman" w:cs="Times New Roman" w:hint="eastAsia"/>
          <w:kern w:val="0"/>
          <w:sz w:val="28"/>
          <w:szCs w:val="28"/>
        </w:rPr>
        <w:t>（須檢附臺灣電力股份有限公司完成併聯試運轉證明文件）</w:t>
      </w:r>
      <w:r w:rsidR="00322DA8" w:rsidRPr="00CB6EB9">
        <w:rPr>
          <w:rFonts w:ascii="Times New Roman" w:eastAsia="標楷體" w:hAnsi="Times New Roman" w:cs="Times New Roman" w:hint="eastAsia"/>
          <w:kern w:val="0"/>
          <w:sz w:val="28"/>
          <w:szCs w:val="28"/>
        </w:rPr>
        <w:t>，得向甲方申請無息退還履約保證金</w:t>
      </w:r>
      <w:r w:rsidR="00273696" w:rsidRPr="00CB6EB9">
        <w:rPr>
          <w:rFonts w:ascii="Times New Roman" w:eastAsia="標楷體" w:hAnsi="Times New Roman" w:cs="Times New Roman" w:hint="eastAsia"/>
          <w:kern w:val="0"/>
          <w:sz w:val="28"/>
          <w:szCs w:val="28"/>
        </w:rPr>
        <w:t>四分之三</w:t>
      </w:r>
      <w:r w:rsidR="001E1843" w:rsidRPr="00CB6EB9">
        <w:rPr>
          <w:rFonts w:ascii="Times New Roman" w:eastAsia="標楷體" w:hAnsi="Times New Roman" w:cs="Times New Roman" w:hint="eastAsia"/>
          <w:kern w:val="0"/>
          <w:sz w:val="28"/>
          <w:szCs w:val="28"/>
        </w:rPr>
        <w:t>金額</w:t>
      </w:r>
      <w:r w:rsidRPr="00CB6EB9">
        <w:rPr>
          <w:rFonts w:ascii="Times New Roman" w:eastAsia="標楷體" w:hAnsi="Times New Roman" w:cs="Times New Roman" w:hint="eastAsia"/>
          <w:kern w:val="0"/>
          <w:sz w:val="28"/>
          <w:szCs w:val="28"/>
        </w:rPr>
        <w:t>。</w:t>
      </w:r>
    </w:p>
    <w:p w:rsidR="008B6E08" w:rsidRPr="00CB6EB9" w:rsidRDefault="00881069" w:rsidP="00094D7E">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CB6EB9">
        <w:rPr>
          <w:rFonts w:ascii="標楷體" w:eastAsia="標楷體" w:hAnsi="標楷體" w:cs="標楷體"/>
          <w:sz w:val="28"/>
        </w:rPr>
        <w:t>契約關係</w:t>
      </w:r>
      <w:r w:rsidRPr="00CB6EB9">
        <w:rPr>
          <w:rFonts w:ascii="標楷體" w:eastAsia="標楷體" w:hAnsi="標楷體" w:cs="標楷體" w:hint="eastAsia"/>
          <w:sz w:val="28"/>
        </w:rPr>
        <w:t>因解除</w:t>
      </w:r>
      <w:r w:rsidRPr="00CB6EB9">
        <w:rPr>
          <w:rFonts w:ascii="標楷體" w:eastAsia="標楷體" w:hAnsi="標楷體" w:cs="標楷體"/>
          <w:sz w:val="28"/>
        </w:rPr>
        <w:t>、終止、</w:t>
      </w:r>
      <w:r w:rsidRPr="00CB6EB9">
        <w:rPr>
          <w:rFonts w:ascii="標楷體" w:eastAsia="標楷體" w:hAnsi="標楷體" w:cs="標楷體" w:hint="eastAsia"/>
          <w:sz w:val="28"/>
        </w:rPr>
        <w:t>租賃期限屆滿</w:t>
      </w:r>
      <w:r w:rsidRPr="00CB6EB9">
        <w:rPr>
          <w:rFonts w:ascii="標楷體" w:eastAsia="標楷體" w:hAnsi="標楷體" w:cs="標楷體"/>
          <w:sz w:val="28"/>
        </w:rPr>
        <w:t>或</w:t>
      </w:r>
      <w:r w:rsidRPr="00CB6EB9">
        <w:rPr>
          <w:rFonts w:ascii="標楷體" w:eastAsia="標楷體" w:hAnsi="標楷體" w:cs="標楷體" w:hint="eastAsia"/>
          <w:sz w:val="28"/>
        </w:rPr>
        <w:t>其他原因而</w:t>
      </w:r>
      <w:r w:rsidRPr="00CB6EB9">
        <w:rPr>
          <w:rFonts w:ascii="標楷體" w:eastAsia="標楷體" w:hAnsi="標楷體" w:cs="標楷體"/>
          <w:sz w:val="28"/>
        </w:rPr>
        <w:t>消滅時，</w:t>
      </w:r>
      <w:r w:rsidRPr="00CB6EB9">
        <w:rPr>
          <w:rFonts w:ascii="標楷體" w:eastAsia="標楷體" w:hAnsi="標楷體" w:cs="標楷體" w:hint="eastAsia"/>
          <w:sz w:val="28"/>
        </w:rPr>
        <w:t>乙方</w:t>
      </w:r>
      <w:r w:rsidRPr="00CB6EB9">
        <w:rPr>
          <w:rFonts w:ascii="標楷體" w:eastAsia="標楷體" w:hAnsi="標楷體" w:cs="標楷體"/>
          <w:sz w:val="28"/>
        </w:rPr>
        <w:t>如無違約或爭議事項，於承租</w:t>
      </w:r>
      <w:r w:rsidRPr="00CB6EB9">
        <w:rPr>
          <w:rFonts w:ascii="標楷體" w:eastAsia="標楷體" w:hAnsi="標楷體" w:cs="標楷體" w:hint="eastAsia"/>
          <w:sz w:val="28"/>
        </w:rPr>
        <w:t>不動產</w:t>
      </w:r>
      <w:r w:rsidRPr="00CB6EB9">
        <w:rPr>
          <w:rFonts w:ascii="標楷體" w:eastAsia="標楷體" w:hAnsi="標楷體" w:cs="標楷體"/>
          <w:sz w:val="28"/>
        </w:rPr>
        <w:t>回復原狀交還</w:t>
      </w:r>
      <w:r w:rsidRPr="00CB6EB9">
        <w:rPr>
          <w:rFonts w:ascii="標楷體" w:eastAsia="標楷體" w:hAnsi="標楷體" w:cs="標楷體" w:hint="eastAsia"/>
          <w:sz w:val="28"/>
        </w:rPr>
        <w:t>甲方</w:t>
      </w:r>
      <w:r w:rsidRPr="00CB6EB9">
        <w:rPr>
          <w:rFonts w:ascii="標楷體" w:eastAsia="標楷體" w:hAnsi="標楷體" w:cs="標楷體"/>
          <w:sz w:val="28"/>
        </w:rPr>
        <w:t>後，無息返還</w:t>
      </w:r>
      <w:r w:rsidRPr="00CB6EB9">
        <w:rPr>
          <w:rFonts w:ascii="標楷體" w:eastAsia="標楷體" w:hAnsi="標楷體" w:cs="標楷體" w:hint="eastAsia"/>
          <w:sz w:val="28"/>
        </w:rPr>
        <w:t>履約保證金或其餘額</w:t>
      </w:r>
      <w:r w:rsidRPr="00CB6EB9">
        <w:rPr>
          <w:rFonts w:ascii="標楷體" w:eastAsia="標楷體" w:hAnsi="標楷體" w:cs="標楷體"/>
          <w:sz w:val="28"/>
        </w:rPr>
        <w:t>。</w:t>
      </w:r>
    </w:p>
    <w:p w:rsidR="0048546D" w:rsidRDefault="00777ED1" w:rsidP="00425E4F">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CB6EB9">
        <w:rPr>
          <w:rFonts w:ascii="Times New Roman" w:eastAsia="標楷體" w:hAnsi="Times New Roman" w:cs="Times New Roman"/>
          <w:kern w:val="0"/>
          <w:sz w:val="28"/>
          <w:szCs w:val="28"/>
        </w:rPr>
        <w:t>租約期滿、契約終</w:t>
      </w:r>
      <w:r w:rsidRPr="00273696">
        <w:rPr>
          <w:rFonts w:ascii="Times New Roman" w:eastAsia="標楷體" w:hAnsi="Times New Roman" w:cs="Times New Roman"/>
          <w:kern w:val="0"/>
          <w:sz w:val="28"/>
          <w:szCs w:val="28"/>
        </w:rPr>
        <w:t>止、契約解除</w:t>
      </w:r>
      <w:r w:rsidRPr="00C943A5">
        <w:rPr>
          <w:rFonts w:ascii="Times New Roman" w:eastAsia="標楷體" w:hAnsi="Times New Roman" w:cs="Times New Roman"/>
          <w:kern w:val="0"/>
          <w:sz w:val="28"/>
          <w:szCs w:val="28"/>
        </w:rPr>
        <w:t>或因其他</w:t>
      </w:r>
      <w:r w:rsidRPr="00576606">
        <w:rPr>
          <w:rFonts w:ascii="Times New Roman" w:eastAsia="標楷體" w:hAnsi="Times New Roman" w:cs="Times New Roman"/>
          <w:color w:val="000000" w:themeColor="text1"/>
          <w:kern w:val="0"/>
          <w:sz w:val="28"/>
          <w:szCs w:val="28"/>
        </w:rPr>
        <w:t>原因致租賃關係消滅後，</w:t>
      </w:r>
      <w:r w:rsidR="006A1206" w:rsidRPr="00576606">
        <w:rPr>
          <w:rFonts w:ascii="Times New Roman" w:eastAsia="標楷體" w:hAnsi="Times New Roman" w:cs="Times New Roman"/>
          <w:color w:val="000000" w:themeColor="text1"/>
          <w:kern w:val="0"/>
          <w:sz w:val="28"/>
          <w:szCs w:val="28"/>
        </w:rPr>
        <w:t>乙方未依契約或甲</w:t>
      </w:r>
      <w:r w:rsidRPr="00576606">
        <w:rPr>
          <w:rFonts w:ascii="Times New Roman" w:eastAsia="標楷體" w:hAnsi="Times New Roman" w:cs="Times New Roman"/>
          <w:color w:val="000000" w:themeColor="text1"/>
          <w:kern w:val="0"/>
          <w:sz w:val="28"/>
          <w:szCs w:val="28"/>
        </w:rPr>
        <w:t>方催告期限內回復原狀交還</w:t>
      </w:r>
      <w:r w:rsidR="006A1206" w:rsidRPr="00576606">
        <w:rPr>
          <w:rFonts w:ascii="Times New Roman" w:eastAsia="標楷體" w:hAnsi="Times New Roman" w:cs="Times New Roman"/>
          <w:color w:val="000000" w:themeColor="text1"/>
          <w:kern w:val="0"/>
          <w:sz w:val="28"/>
          <w:szCs w:val="28"/>
        </w:rPr>
        <w:t>不動產</w:t>
      </w:r>
      <w:r w:rsidRPr="00576606">
        <w:rPr>
          <w:rFonts w:ascii="Times New Roman" w:eastAsia="標楷體" w:hAnsi="Times New Roman" w:cs="Times New Roman"/>
          <w:color w:val="000000" w:themeColor="text1"/>
          <w:kern w:val="0"/>
          <w:sz w:val="28"/>
          <w:szCs w:val="28"/>
        </w:rPr>
        <w:t>，</w:t>
      </w:r>
      <w:r w:rsidR="006A1206"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方得沒收履約保證金或其餘額，如另受有損害，並得請求損害賠償。</w:t>
      </w:r>
    </w:p>
    <w:p w:rsidR="0048546D" w:rsidRPr="00576606" w:rsidRDefault="00D00415"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履約</w:t>
      </w:r>
      <w:r w:rsidR="0048546D" w:rsidRPr="00576606">
        <w:rPr>
          <w:rFonts w:ascii="Times New Roman" w:eastAsia="標楷體" w:hAnsi="Times New Roman" w:cs="Times New Roman"/>
          <w:color w:val="000000" w:themeColor="text1"/>
          <w:kern w:val="0"/>
          <w:sz w:val="28"/>
          <w:szCs w:val="28"/>
        </w:rPr>
        <w:t>保證金之發還，依下列原則處理：</w:t>
      </w:r>
    </w:p>
    <w:p w:rsidR="008B6E08" w:rsidRPr="00576606"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以現金、郵政匯票或票據繳納者，以現金或記載原繳納人為受款人之禁止背書轉讓即期支票發還。</w:t>
      </w:r>
    </w:p>
    <w:p w:rsidR="008B6E08" w:rsidRPr="00576606" w:rsidRDefault="004947BE"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以</w:t>
      </w:r>
      <w:r w:rsidR="0048546D" w:rsidRPr="00576606">
        <w:rPr>
          <w:rFonts w:ascii="Times New Roman" w:eastAsia="標楷體" w:hAnsi="Times New Roman" w:cs="Times New Roman"/>
          <w:color w:val="000000" w:themeColor="text1"/>
          <w:kern w:val="0"/>
          <w:sz w:val="28"/>
          <w:szCs w:val="28"/>
        </w:rPr>
        <w:t>政府公債繳納者，發還原繳納人。</w:t>
      </w:r>
    </w:p>
    <w:p w:rsidR="008B6E08" w:rsidRPr="00576606"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以設定質權之金融機構定期存款單繳納者，以質權消滅通知書通知</w:t>
      </w:r>
      <w:r w:rsidRPr="00576606">
        <w:rPr>
          <w:rFonts w:ascii="Times New Roman" w:eastAsia="標楷體" w:hAnsi="Times New Roman" w:cs="Times New Roman"/>
          <w:color w:val="000000" w:themeColor="text1"/>
          <w:kern w:val="0"/>
          <w:sz w:val="28"/>
          <w:szCs w:val="28"/>
        </w:rPr>
        <w:lastRenderedPageBreak/>
        <w:t>該質權設定之金融機構。</w:t>
      </w:r>
    </w:p>
    <w:p w:rsidR="008B6E08" w:rsidRPr="00576606"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以銀行開發或保兌之不可撤銷擔保信用狀繳納者，發還開狀銀行、通知銀行或保兌銀行。但銀行不要求發還或已屆期失效者，得免發還。</w:t>
      </w:r>
    </w:p>
    <w:p w:rsidR="0048546D" w:rsidRPr="00576606"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以銀行之書面連帶保證或保險公司之連帶保證保險單繳納者，發還連帶保證之銀行或保險公司或繳納之廠商。但銀行或保險公司不要求發還或已屆期失效者，得免發還。</w:t>
      </w:r>
    </w:p>
    <w:p w:rsidR="005A333F" w:rsidRPr="00576606" w:rsidRDefault="005A333F"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保證書狀有效期之延長：</w:t>
      </w:r>
    </w:p>
    <w:p w:rsidR="0048546D" w:rsidRPr="00576606" w:rsidRDefault="00285AEB" w:rsidP="00425E4F">
      <w:pPr>
        <w:pStyle w:val="a4"/>
        <w:snapToGrid w:val="0"/>
        <w:spacing w:line="400" w:lineRule="exact"/>
        <w:ind w:leftChars="530" w:left="1272" w:firstLine="1"/>
        <w:jc w:val="both"/>
        <w:rPr>
          <w:rFonts w:ascii="Times New Roman" w:eastAsia="標楷體" w:hAnsi="Times New Roman" w:cs="Times New Roman"/>
          <w:color w:val="000000" w:themeColor="text1"/>
          <w:kern w:val="0"/>
          <w:sz w:val="28"/>
          <w:szCs w:val="28"/>
          <w:lang w:eastAsia="ja-JP"/>
        </w:rPr>
      </w:pPr>
      <w:r>
        <w:rPr>
          <w:rFonts w:ascii="Times New Roman" w:eastAsia="標楷體" w:hAnsi="Times New Roman" w:cs="Times New Roman" w:hint="eastAsia"/>
          <w:color w:val="000000" w:themeColor="text1"/>
          <w:kern w:val="0"/>
          <w:sz w:val="28"/>
          <w:szCs w:val="28"/>
        </w:rPr>
        <w:t>乙方</w:t>
      </w:r>
      <w:r w:rsidR="005A333F" w:rsidRPr="00576606">
        <w:rPr>
          <w:rFonts w:ascii="Times New Roman" w:eastAsia="標楷體" w:hAnsi="Times New Roman" w:cs="Times New Roman"/>
          <w:color w:val="000000" w:themeColor="text1"/>
          <w:kern w:val="0"/>
          <w:sz w:val="28"/>
          <w:szCs w:val="28"/>
        </w:rPr>
        <w:t>未依契約規定期限履約或因可歸責於</w:t>
      </w:r>
      <w:r>
        <w:rPr>
          <w:rFonts w:ascii="Times New Roman" w:eastAsia="標楷體" w:hAnsi="Times New Roman" w:cs="Times New Roman" w:hint="eastAsia"/>
          <w:color w:val="000000" w:themeColor="text1"/>
          <w:kern w:val="0"/>
          <w:sz w:val="28"/>
          <w:szCs w:val="28"/>
        </w:rPr>
        <w:t>乙方</w:t>
      </w:r>
      <w:r w:rsidR="005A333F" w:rsidRPr="00576606">
        <w:rPr>
          <w:rFonts w:ascii="Times New Roman" w:eastAsia="標楷體" w:hAnsi="Times New Roman" w:cs="Times New Roman"/>
          <w:color w:val="000000" w:themeColor="text1"/>
          <w:kern w:val="0"/>
          <w:sz w:val="28"/>
          <w:szCs w:val="28"/>
        </w:rPr>
        <w:t>之事由，致有無法於保證書、保險單或信用狀有效期內完成履約之虞，或</w:t>
      </w:r>
      <w:r>
        <w:rPr>
          <w:rFonts w:ascii="Times New Roman" w:eastAsia="標楷體" w:hAnsi="Times New Roman" w:cs="Times New Roman" w:hint="eastAsia"/>
          <w:color w:val="000000" w:themeColor="text1"/>
          <w:kern w:val="0"/>
          <w:sz w:val="28"/>
          <w:szCs w:val="28"/>
        </w:rPr>
        <w:t>甲方</w:t>
      </w:r>
      <w:r w:rsidR="005A333F" w:rsidRPr="00576606">
        <w:rPr>
          <w:rFonts w:ascii="Times New Roman" w:eastAsia="標楷體" w:hAnsi="Times New Roman" w:cs="Times New Roman"/>
          <w:color w:val="000000" w:themeColor="text1"/>
          <w:kern w:val="0"/>
          <w:sz w:val="28"/>
          <w:szCs w:val="28"/>
        </w:rPr>
        <w:t>無法於保證書、保險單或信用狀有效期內完成</w:t>
      </w:r>
      <w:r>
        <w:rPr>
          <w:rFonts w:ascii="Times New Roman" w:eastAsia="標楷體" w:hAnsi="Times New Roman" w:cs="Times New Roman"/>
          <w:color w:val="000000" w:themeColor="text1"/>
          <w:kern w:val="0"/>
          <w:sz w:val="28"/>
          <w:szCs w:val="28"/>
        </w:rPr>
        <w:t>驗收者，該保證書、保險單或信用狀之有效期應按遲延期間延長之。</w:t>
      </w:r>
      <w:r>
        <w:rPr>
          <w:rFonts w:ascii="Times New Roman" w:eastAsia="標楷體" w:hAnsi="Times New Roman" w:cs="Times New Roman" w:hint="eastAsia"/>
          <w:color w:val="000000" w:themeColor="text1"/>
          <w:kern w:val="0"/>
          <w:sz w:val="28"/>
          <w:szCs w:val="28"/>
        </w:rPr>
        <w:t>乙方</w:t>
      </w:r>
      <w:r w:rsidR="005A333F" w:rsidRPr="00576606">
        <w:rPr>
          <w:rFonts w:ascii="Times New Roman" w:eastAsia="標楷體" w:hAnsi="Times New Roman" w:cs="Times New Roman"/>
          <w:color w:val="000000" w:themeColor="text1"/>
          <w:kern w:val="0"/>
          <w:sz w:val="28"/>
          <w:szCs w:val="28"/>
        </w:rPr>
        <w:t>未依</w:t>
      </w:r>
      <w:r>
        <w:rPr>
          <w:rFonts w:ascii="Times New Roman" w:eastAsia="標楷體" w:hAnsi="Times New Roman" w:cs="Times New Roman" w:hint="eastAsia"/>
          <w:color w:val="000000" w:themeColor="text1"/>
          <w:kern w:val="0"/>
          <w:sz w:val="28"/>
          <w:szCs w:val="28"/>
        </w:rPr>
        <w:t>甲方</w:t>
      </w:r>
      <w:r w:rsidR="005A333F" w:rsidRPr="00576606">
        <w:rPr>
          <w:rFonts w:ascii="Times New Roman" w:eastAsia="標楷體" w:hAnsi="Times New Roman" w:cs="Times New Roman"/>
          <w:color w:val="000000" w:themeColor="text1"/>
          <w:kern w:val="0"/>
          <w:sz w:val="28"/>
          <w:szCs w:val="28"/>
        </w:rPr>
        <w:t>之通知予以延長者，</w:t>
      </w:r>
      <w:r>
        <w:rPr>
          <w:rFonts w:ascii="Times New Roman" w:eastAsia="標楷體" w:hAnsi="Times New Roman" w:cs="Times New Roman" w:hint="eastAsia"/>
          <w:color w:val="000000" w:themeColor="text1"/>
          <w:kern w:val="0"/>
          <w:sz w:val="28"/>
          <w:szCs w:val="28"/>
        </w:rPr>
        <w:t>甲方</w:t>
      </w:r>
      <w:r w:rsidR="005A333F" w:rsidRPr="00576606">
        <w:rPr>
          <w:rFonts w:ascii="Times New Roman" w:eastAsia="標楷體" w:hAnsi="Times New Roman" w:cs="Times New Roman"/>
          <w:color w:val="000000" w:themeColor="text1"/>
          <w:kern w:val="0"/>
          <w:sz w:val="28"/>
          <w:szCs w:val="28"/>
        </w:rPr>
        <w:t>將於有效期屆滿前就該保證書、保險單或信用狀之金額請求給付並暫予保管，其所生費用由</w:t>
      </w:r>
      <w:r>
        <w:rPr>
          <w:rFonts w:ascii="Times New Roman" w:eastAsia="標楷體" w:hAnsi="Times New Roman" w:cs="Times New Roman" w:hint="eastAsia"/>
          <w:color w:val="000000" w:themeColor="text1"/>
          <w:kern w:val="0"/>
          <w:sz w:val="28"/>
          <w:szCs w:val="28"/>
        </w:rPr>
        <w:t>乙方</w:t>
      </w:r>
      <w:r w:rsidR="005A333F" w:rsidRPr="00576606">
        <w:rPr>
          <w:rFonts w:ascii="Times New Roman" w:eastAsia="標楷體" w:hAnsi="Times New Roman" w:cs="Times New Roman"/>
          <w:color w:val="000000" w:themeColor="text1"/>
          <w:kern w:val="0"/>
          <w:sz w:val="28"/>
          <w:szCs w:val="28"/>
        </w:rPr>
        <w:t>負擔。其須返還而有費用或匯率損失者，亦同。</w:t>
      </w:r>
    </w:p>
    <w:p w:rsidR="00A00F32" w:rsidRPr="00576606" w:rsidRDefault="00297BEB"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保險：</w:t>
      </w:r>
    </w:p>
    <w:p w:rsidR="00A00F32" w:rsidRPr="006C1E9C" w:rsidRDefault="00E56B8C" w:rsidP="00425E4F">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乙</w:t>
      </w:r>
      <w:r w:rsidR="00A00F32" w:rsidRPr="00576606">
        <w:rPr>
          <w:rFonts w:ascii="Times New Roman" w:eastAsia="標楷體" w:hAnsi="Times New Roman" w:cs="Times New Roman"/>
          <w:color w:val="000000" w:themeColor="text1"/>
          <w:kern w:val="0"/>
          <w:sz w:val="28"/>
          <w:szCs w:val="28"/>
        </w:rPr>
        <w:t>方</w:t>
      </w:r>
      <w:r w:rsidR="00A00F32" w:rsidRPr="006C1E9C">
        <w:rPr>
          <w:rFonts w:ascii="Times New Roman" w:eastAsia="標楷體" w:hAnsi="Times New Roman" w:cs="Times New Roman"/>
          <w:kern w:val="0"/>
          <w:sz w:val="28"/>
          <w:szCs w:val="28"/>
        </w:rPr>
        <w:t>應於履約期間辦理</w:t>
      </w:r>
      <w:r w:rsidR="000655E3" w:rsidRPr="006C1E9C">
        <w:rPr>
          <w:rFonts w:ascii="Times New Roman" w:eastAsia="標楷體" w:hAnsi="Times New Roman" w:cs="Times New Roman" w:hint="eastAsia"/>
          <w:kern w:val="0"/>
          <w:sz w:val="28"/>
          <w:szCs w:val="28"/>
        </w:rPr>
        <w:t>公共意外責任險</w:t>
      </w:r>
      <w:r w:rsidR="002C6220" w:rsidRPr="006C1E9C">
        <w:rPr>
          <w:rFonts w:ascii="Times New Roman" w:eastAsia="標楷體" w:hAnsi="Times New Roman" w:cs="Times New Roman"/>
          <w:kern w:val="0"/>
          <w:sz w:val="28"/>
          <w:szCs w:val="28"/>
        </w:rPr>
        <w:t>及</w:t>
      </w:r>
      <w:r w:rsidR="000655E3" w:rsidRPr="006C1E9C">
        <w:rPr>
          <w:rFonts w:ascii="Times New Roman" w:eastAsia="標楷體" w:hAnsi="Times New Roman" w:cs="Times New Roman" w:hint="eastAsia"/>
          <w:kern w:val="0"/>
          <w:sz w:val="28"/>
          <w:szCs w:val="28"/>
        </w:rPr>
        <w:t>營繕承包人責任保險</w:t>
      </w:r>
      <w:r w:rsidR="002C6220" w:rsidRPr="006C1E9C">
        <w:rPr>
          <w:rFonts w:ascii="Times New Roman" w:eastAsia="標楷體" w:hAnsi="Times New Roman" w:cs="Times New Roman"/>
          <w:kern w:val="0"/>
          <w:sz w:val="28"/>
          <w:szCs w:val="28"/>
        </w:rPr>
        <w:t>，</w:t>
      </w:r>
      <w:r w:rsidR="00A00F32" w:rsidRPr="006C1E9C">
        <w:rPr>
          <w:rFonts w:ascii="Times New Roman" w:eastAsia="標楷體" w:hAnsi="Times New Roman" w:cs="Times New Roman"/>
          <w:kern w:val="0"/>
          <w:sz w:val="28"/>
          <w:szCs w:val="28"/>
        </w:rPr>
        <w:t>包括因業務疏漏、錯誤或過失，違反業務上之義務，致機關或其他第三人受有之損失。</w:t>
      </w:r>
    </w:p>
    <w:p w:rsidR="007E55ED" w:rsidRPr="006C1E9C" w:rsidRDefault="007E55ED" w:rsidP="001B0A4F">
      <w:pPr>
        <w:numPr>
          <w:ilvl w:val="1"/>
          <w:numId w:val="39"/>
        </w:numPr>
        <w:spacing w:line="400" w:lineRule="exact"/>
        <w:ind w:left="1622" w:hanging="516"/>
        <w:jc w:val="both"/>
        <w:rPr>
          <w:rFonts w:ascii="標楷體" w:eastAsia="標楷體" w:hAnsi="標楷體" w:cs="新細明體"/>
          <w:kern w:val="0"/>
          <w:sz w:val="28"/>
          <w:szCs w:val="28"/>
        </w:rPr>
      </w:pPr>
      <w:r w:rsidRPr="006C1E9C">
        <w:rPr>
          <w:rFonts w:ascii="標楷體" w:eastAsia="標楷體" w:hAnsi="標楷體" w:hint="eastAsia"/>
          <w:sz w:val="28"/>
          <w:szCs w:val="28"/>
        </w:rPr>
        <w:t>工程施作期間應加保安裝工程綜合保險及營造綜合保險（需附加第三人意外責任險）</w:t>
      </w:r>
      <w:r w:rsidR="00436CFB" w:rsidRPr="006C1E9C">
        <w:rPr>
          <w:rFonts w:ascii="標楷體" w:eastAsia="標楷體" w:hAnsi="標楷體" w:hint="eastAsia"/>
          <w:sz w:val="28"/>
          <w:szCs w:val="28"/>
        </w:rPr>
        <w:t>。</w:t>
      </w:r>
      <w:r w:rsidRPr="006C1E9C">
        <w:rPr>
          <w:rFonts w:ascii="標楷體" w:eastAsia="標楷體" w:hAnsi="標楷體"/>
          <w:sz w:val="28"/>
          <w:szCs w:val="28"/>
        </w:rPr>
        <w:t xml:space="preserve"> </w:t>
      </w:r>
    </w:p>
    <w:p w:rsidR="007E55ED" w:rsidRPr="006C1E9C" w:rsidRDefault="007E55ED" w:rsidP="001B0A4F">
      <w:pPr>
        <w:numPr>
          <w:ilvl w:val="1"/>
          <w:numId w:val="39"/>
        </w:numPr>
        <w:spacing w:line="400" w:lineRule="exact"/>
        <w:ind w:left="1622" w:hanging="516"/>
        <w:jc w:val="both"/>
        <w:rPr>
          <w:rFonts w:ascii="標楷體" w:eastAsia="標楷體" w:hAnsi="標楷體" w:cs="新細明體"/>
          <w:kern w:val="0"/>
          <w:sz w:val="28"/>
          <w:szCs w:val="28"/>
        </w:rPr>
      </w:pPr>
      <w:r w:rsidRPr="006C1E9C">
        <w:rPr>
          <w:rFonts w:ascii="標楷體" w:eastAsia="標楷體" w:hAnsi="標楷體" w:hint="eastAsia"/>
          <w:sz w:val="28"/>
          <w:szCs w:val="28"/>
        </w:rPr>
        <w:t>場地租賃履約期間應加保租賃場地之</w:t>
      </w:r>
      <w:r w:rsidRPr="006C1E9C">
        <w:rPr>
          <w:rFonts w:ascii="標楷體" w:eastAsia="標楷體" w:hAnsi="標楷體" w:cs="新細明體"/>
          <w:kern w:val="0"/>
          <w:sz w:val="28"/>
          <w:szCs w:val="28"/>
        </w:rPr>
        <w:t>電子設備損失險、</w:t>
      </w:r>
      <w:r w:rsidR="00436CFB" w:rsidRPr="006C1E9C">
        <w:rPr>
          <w:rFonts w:ascii="標楷體" w:eastAsia="標楷體" w:hAnsi="標楷體" w:hint="eastAsia"/>
          <w:sz w:val="28"/>
          <w:szCs w:val="28"/>
        </w:rPr>
        <w:t>火災保險及公共意外責任險（含意外污染保險</w:t>
      </w:r>
      <w:r w:rsidR="00436CFB" w:rsidRPr="006C1E9C">
        <w:rPr>
          <w:rFonts w:ascii="標楷體" w:eastAsia="標楷體" w:hAnsi="標楷體"/>
          <w:sz w:val="28"/>
          <w:szCs w:val="28"/>
        </w:rPr>
        <w:t>）</w:t>
      </w:r>
      <w:r w:rsidR="00436CFB" w:rsidRPr="006C1E9C">
        <w:rPr>
          <w:rFonts w:ascii="標楷體" w:eastAsia="標楷體" w:hAnsi="標楷體" w:hint="eastAsia"/>
          <w:sz w:val="28"/>
          <w:szCs w:val="28"/>
        </w:rPr>
        <w:t>。</w:t>
      </w:r>
      <w:r w:rsidRPr="006C1E9C">
        <w:rPr>
          <w:rFonts w:ascii="標楷體" w:eastAsia="標楷體" w:hAnsi="標楷體"/>
          <w:sz w:val="28"/>
          <w:szCs w:val="28"/>
        </w:rPr>
        <w:t xml:space="preserve"> </w:t>
      </w:r>
    </w:p>
    <w:p w:rsidR="00C3398D" w:rsidRPr="0010541C" w:rsidRDefault="00A00F32" w:rsidP="0010541C">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6C1E9C">
        <w:rPr>
          <w:rFonts w:ascii="Times New Roman" w:eastAsia="標楷體" w:hAnsi="Times New Roman" w:cs="Times New Roman"/>
          <w:kern w:val="0"/>
          <w:sz w:val="28"/>
          <w:szCs w:val="28"/>
        </w:rPr>
        <w:t>保險期間自</w:t>
      </w:r>
      <w:r w:rsidR="00DD4C45" w:rsidRPr="006C1E9C">
        <w:rPr>
          <w:rFonts w:ascii="Times New Roman" w:eastAsia="標楷體" w:hAnsi="Times New Roman" w:cs="Times New Roman" w:hint="eastAsia"/>
          <w:kern w:val="0"/>
          <w:sz w:val="28"/>
          <w:szCs w:val="28"/>
        </w:rPr>
        <w:t>簽約</w:t>
      </w:r>
      <w:r w:rsidRPr="006C1E9C">
        <w:rPr>
          <w:rFonts w:ascii="Times New Roman" w:eastAsia="標楷體" w:hAnsi="Times New Roman" w:cs="Times New Roman"/>
          <w:kern w:val="0"/>
          <w:sz w:val="28"/>
          <w:szCs w:val="28"/>
        </w:rPr>
        <w:t>日起至租期屆滿之日止。</w:t>
      </w:r>
    </w:p>
    <w:p w:rsidR="00A00F32" w:rsidRPr="00576606"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未經</w:t>
      </w:r>
      <w:r w:rsidR="00E56B8C"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方同意之任何保險契約之變更或終止，視為違約論。</w:t>
      </w:r>
    </w:p>
    <w:p w:rsidR="00A00F32" w:rsidRPr="00576606"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保險單記載契約規定以外之不保事項者，其風險及可能之賠償由</w:t>
      </w:r>
      <w:r w:rsidR="00E56B8C" w:rsidRPr="00576606">
        <w:rPr>
          <w:rFonts w:ascii="Times New Roman" w:eastAsia="標楷體" w:hAnsi="Times New Roman" w:cs="Times New Roman"/>
          <w:color w:val="000000" w:themeColor="text1"/>
          <w:kern w:val="0"/>
          <w:sz w:val="28"/>
          <w:szCs w:val="28"/>
        </w:rPr>
        <w:t>乙</w:t>
      </w:r>
      <w:r w:rsidRPr="00576606">
        <w:rPr>
          <w:rFonts w:ascii="Times New Roman" w:eastAsia="標楷體" w:hAnsi="Times New Roman" w:cs="Times New Roman"/>
          <w:color w:val="000000" w:themeColor="text1"/>
          <w:kern w:val="0"/>
          <w:sz w:val="28"/>
          <w:szCs w:val="28"/>
        </w:rPr>
        <w:t>方負擔。</w:t>
      </w:r>
    </w:p>
    <w:p w:rsidR="00A00F32" w:rsidRPr="00576606" w:rsidRDefault="00E56B8C"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乙</w:t>
      </w:r>
      <w:r w:rsidR="00A00F32" w:rsidRPr="00576606">
        <w:rPr>
          <w:rFonts w:ascii="Times New Roman" w:eastAsia="標楷體" w:hAnsi="Times New Roman" w:cs="Times New Roman"/>
          <w:color w:val="000000" w:themeColor="text1"/>
          <w:kern w:val="0"/>
          <w:sz w:val="28"/>
          <w:szCs w:val="28"/>
        </w:rPr>
        <w:t>方向保險人索賠所費時間，不得據以請求延長合約期限。</w:t>
      </w:r>
    </w:p>
    <w:p w:rsidR="00A00F32" w:rsidRPr="00576606" w:rsidRDefault="00E56B8C"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乙</w:t>
      </w:r>
      <w:r w:rsidR="00A00F32" w:rsidRPr="00576606">
        <w:rPr>
          <w:rFonts w:ascii="Times New Roman" w:eastAsia="標楷體" w:hAnsi="Times New Roman" w:cs="Times New Roman"/>
          <w:color w:val="000000" w:themeColor="text1"/>
          <w:kern w:val="0"/>
          <w:sz w:val="28"/>
          <w:szCs w:val="28"/>
        </w:rPr>
        <w:t>方未依契約規定辦理保險、保險範圍不足或未能自保險人或得足額理賠者，其損失或損害賠償，由</w:t>
      </w:r>
      <w:r w:rsidRPr="00576606">
        <w:rPr>
          <w:rFonts w:ascii="Times New Roman" w:eastAsia="標楷體" w:hAnsi="Times New Roman" w:cs="Times New Roman"/>
          <w:color w:val="000000" w:themeColor="text1"/>
          <w:kern w:val="0"/>
          <w:sz w:val="28"/>
          <w:szCs w:val="28"/>
        </w:rPr>
        <w:t>乙</w:t>
      </w:r>
      <w:r w:rsidR="00A00F32" w:rsidRPr="00576606">
        <w:rPr>
          <w:rFonts w:ascii="Times New Roman" w:eastAsia="標楷體" w:hAnsi="Times New Roman" w:cs="Times New Roman"/>
          <w:color w:val="000000" w:themeColor="text1"/>
          <w:kern w:val="0"/>
          <w:sz w:val="28"/>
          <w:szCs w:val="28"/>
        </w:rPr>
        <w:t>方負擔。</w:t>
      </w:r>
    </w:p>
    <w:p w:rsidR="00465970" w:rsidRPr="00991895" w:rsidRDefault="00465970"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991895">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Pr="00991895">
        <w:rPr>
          <w:rFonts w:ascii="Times New Roman" w:eastAsia="標楷體" w:hAnsi="Times New Roman" w:cs="Times New Roman" w:hint="eastAsia"/>
          <w:color w:val="000000" w:themeColor="text1"/>
          <w:kern w:val="0"/>
          <w:sz w:val="28"/>
          <w:szCs w:val="28"/>
        </w:rPr>
        <w:t xml:space="preserve"> 94 </w:t>
      </w:r>
      <w:r w:rsidRPr="00991895">
        <w:rPr>
          <w:rFonts w:ascii="Times New Roman" w:eastAsia="標楷體" w:hAnsi="Times New Roman" w:cs="Times New Roman" w:hint="eastAsia"/>
          <w:color w:val="000000" w:themeColor="text1"/>
          <w:kern w:val="0"/>
          <w:sz w:val="28"/>
          <w:szCs w:val="28"/>
        </w:rPr>
        <w:t>條第</w:t>
      </w:r>
      <w:r w:rsidRPr="00991895">
        <w:rPr>
          <w:rFonts w:ascii="Times New Roman" w:eastAsia="標楷體" w:hAnsi="Times New Roman" w:cs="Times New Roman" w:hint="eastAsia"/>
          <w:color w:val="000000" w:themeColor="text1"/>
          <w:kern w:val="0"/>
          <w:sz w:val="28"/>
          <w:szCs w:val="28"/>
        </w:rPr>
        <w:t xml:space="preserve">2 </w:t>
      </w:r>
      <w:r w:rsidRPr="00991895">
        <w:rPr>
          <w:rFonts w:ascii="Times New Roman" w:eastAsia="標楷體" w:hAnsi="Times New Roman" w:cs="Times New Roman" w:hint="eastAsia"/>
          <w:color w:val="000000" w:themeColor="text1"/>
          <w:kern w:val="0"/>
          <w:sz w:val="28"/>
          <w:szCs w:val="28"/>
        </w:rPr>
        <w:t>項規定辦理。</w:t>
      </w:r>
    </w:p>
    <w:p w:rsidR="004B102E" w:rsidRPr="00576606"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保險單正本</w:t>
      </w:r>
      <w:r w:rsidRPr="00576606">
        <w:rPr>
          <w:rFonts w:ascii="Times New Roman" w:eastAsia="標楷體" w:hAnsi="Times New Roman" w:cs="Times New Roman"/>
          <w:color w:val="000000" w:themeColor="text1"/>
          <w:kern w:val="0"/>
          <w:sz w:val="28"/>
          <w:szCs w:val="28"/>
        </w:rPr>
        <w:t>1</w:t>
      </w:r>
      <w:r w:rsidRPr="00576606">
        <w:rPr>
          <w:rFonts w:ascii="Times New Roman" w:eastAsia="標楷體" w:hAnsi="Times New Roman" w:cs="Times New Roman"/>
          <w:color w:val="000000" w:themeColor="text1"/>
          <w:kern w:val="0"/>
          <w:sz w:val="28"/>
          <w:szCs w:val="28"/>
        </w:rPr>
        <w:t>份及繳費收據副本</w:t>
      </w:r>
      <w:r w:rsidRPr="00576606">
        <w:rPr>
          <w:rFonts w:ascii="Times New Roman" w:eastAsia="標楷體" w:hAnsi="Times New Roman" w:cs="Times New Roman"/>
          <w:color w:val="000000" w:themeColor="text1"/>
          <w:kern w:val="0"/>
          <w:sz w:val="28"/>
          <w:szCs w:val="28"/>
        </w:rPr>
        <w:t>1</w:t>
      </w:r>
      <w:r w:rsidRPr="00576606">
        <w:rPr>
          <w:rFonts w:ascii="Times New Roman" w:eastAsia="標楷體" w:hAnsi="Times New Roman" w:cs="Times New Roman"/>
          <w:color w:val="000000" w:themeColor="text1"/>
          <w:kern w:val="0"/>
          <w:sz w:val="28"/>
          <w:szCs w:val="28"/>
        </w:rPr>
        <w:t>份應於辦妥保險後即交</w:t>
      </w:r>
      <w:r w:rsidR="00E56B8C" w:rsidRPr="00576606">
        <w:rPr>
          <w:rFonts w:ascii="Times New Roman" w:eastAsia="標楷體" w:hAnsi="Times New Roman" w:cs="Times New Roman"/>
          <w:color w:val="000000" w:themeColor="text1"/>
          <w:kern w:val="0"/>
          <w:sz w:val="28"/>
          <w:szCs w:val="28"/>
        </w:rPr>
        <w:t>甲</w:t>
      </w:r>
      <w:r w:rsidRPr="00576606">
        <w:rPr>
          <w:rFonts w:ascii="Times New Roman" w:eastAsia="標楷體" w:hAnsi="Times New Roman" w:cs="Times New Roman"/>
          <w:color w:val="000000" w:themeColor="text1"/>
          <w:kern w:val="0"/>
          <w:sz w:val="28"/>
          <w:szCs w:val="28"/>
        </w:rPr>
        <w:t>方收執。</w:t>
      </w:r>
    </w:p>
    <w:p w:rsidR="00A00F32" w:rsidRPr="00576606" w:rsidRDefault="00297BEB"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終止租賃契約：</w:t>
      </w:r>
    </w:p>
    <w:p w:rsidR="00A00F32" w:rsidRPr="0054268B" w:rsidRDefault="008B6E08" w:rsidP="00425E4F">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576606">
        <w:rPr>
          <w:rFonts w:ascii="Times New Roman" w:eastAsia="標楷體" w:hAnsi="Times New Roman" w:cs="Times New Roman" w:hint="eastAsia"/>
          <w:color w:val="000000" w:themeColor="text1"/>
          <w:sz w:val="28"/>
          <w:szCs w:val="28"/>
        </w:rPr>
        <w:t xml:space="preserve"> </w:t>
      </w:r>
      <w:r w:rsidR="00A00F32" w:rsidRPr="00576606">
        <w:rPr>
          <w:rFonts w:ascii="Times New Roman" w:eastAsia="標楷體" w:hAnsi="Times New Roman" w:cs="Times New Roman"/>
          <w:color w:val="000000" w:themeColor="text1"/>
          <w:sz w:val="28"/>
          <w:szCs w:val="28"/>
        </w:rPr>
        <w:t>有</w:t>
      </w:r>
      <w:r w:rsidR="00A00F32" w:rsidRPr="0054268B">
        <w:rPr>
          <w:rFonts w:ascii="Times New Roman" w:eastAsia="標楷體" w:hAnsi="Times New Roman" w:cs="Times New Roman"/>
          <w:sz w:val="28"/>
          <w:szCs w:val="28"/>
        </w:rPr>
        <w:t>下列情形之一</w:t>
      </w:r>
      <w:r w:rsidR="00A72DE9" w:rsidRPr="0054268B">
        <w:rPr>
          <w:rFonts w:ascii="Times New Roman" w:eastAsia="標楷體" w:hAnsi="Times New Roman" w:cs="Times New Roman"/>
          <w:sz w:val="28"/>
          <w:szCs w:val="28"/>
        </w:rPr>
        <w:t>者，甲</w:t>
      </w:r>
      <w:r w:rsidR="00A00F32" w:rsidRPr="0054268B">
        <w:rPr>
          <w:rFonts w:ascii="Times New Roman" w:eastAsia="標楷體" w:hAnsi="Times New Roman" w:cs="Times New Roman"/>
          <w:sz w:val="28"/>
          <w:szCs w:val="28"/>
        </w:rPr>
        <w:t>方得逕行終止契約：</w:t>
      </w:r>
    </w:p>
    <w:p w:rsidR="008B6E08" w:rsidRPr="0054268B" w:rsidRDefault="00A72DE9"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4268B">
        <w:rPr>
          <w:rFonts w:ascii="Times New Roman" w:eastAsia="標楷體" w:hAnsi="Times New Roman" w:cs="Times New Roman"/>
          <w:kern w:val="0"/>
          <w:sz w:val="28"/>
          <w:szCs w:val="28"/>
        </w:rPr>
        <w:lastRenderedPageBreak/>
        <w:t>乙</w:t>
      </w:r>
      <w:r w:rsidR="00A00F32" w:rsidRPr="0054268B">
        <w:rPr>
          <w:rFonts w:ascii="Times New Roman" w:eastAsia="標楷體" w:hAnsi="Times New Roman" w:cs="Times New Roman"/>
          <w:kern w:val="0"/>
          <w:sz w:val="28"/>
          <w:szCs w:val="28"/>
        </w:rPr>
        <w:t>方未依本契約第</w:t>
      </w:r>
      <w:r w:rsidR="006A1206" w:rsidRPr="0054268B">
        <w:rPr>
          <w:rFonts w:ascii="Times New Roman" w:eastAsia="標楷體" w:hAnsi="Times New Roman" w:cs="Times New Roman"/>
          <w:kern w:val="0"/>
          <w:sz w:val="28"/>
          <w:szCs w:val="28"/>
        </w:rPr>
        <w:t>五</w:t>
      </w:r>
      <w:r w:rsidR="00A00F32" w:rsidRPr="0054268B">
        <w:rPr>
          <w:rFonts w:ascii="Times New Roman" w:eastAsia="標楷體" w:hAnsi="Times New Roman" w:cs="Times New Roman"/>
          <w:kern w:val="0"/>
          <w:sz w:val="28"/>
          <w:szCs w:val="28"/>
        </w:rPr>
        <w:t>、</w:t>
      </w:r>
      <w:r w:rsidR="006A1206" w:rsidRPr="0054268B">
        <w:rPr>
          <w:rFonts w:ascii="Times New Roman" w:eastAsia="標楷體" w:hAnsi="Times New Roman" w:cs="Times New Roman"/>
          <w:kern w:val="0"/>
          <w:sz w:val="28"/>
          <w:szCs w:val="28"/>
        </w:rPr>
        <w:t>六</w:t>
      </w:r>
      <w:r w:rsidR="00A00F32" w:rsidRPr="0054268B">
        <w:rPr>
          <w:rFonts w:ascii="Times New Roman" w:eastAsia="標楷體" w:hAnsi="Times New Roman" w:cs="Times New Roman"/>
          <w:kern w:val="0"/>
          <w:sz w:val="28"/>
          <w:szCs w:val="28"/>
        </w:rPr>
        <w:t>條規定辦理，經</w:t>
      </w:r>
      <w:r w:rsidRPr="0054268B">
        <w:rPr>
          <w:rFonts w:ascii="Times New Roman" w:eastAsia="標楷體" w:hAnsi="Times New Roman" w:cs="Times New Roman"/>
          <w:kern w:val="0"/>
          <w:sz w:val="28"/>
          <w:szCs w:val="28"/>
        </w:rPr>
        <w:t>甲</w:t>
      </w:r>
      <w:r w:rsidR="00A00F32" w:rsidRPr="0054268B">
        <w:rPr>
          <w:rFonts w:ascii="Times New Roman" w:eastAsia="標楷體" w:hAnsi="Times New Roman" w:cs="Times New Roman"/>
          <w:kern w:val="0"/>
          <w:sz w:val="28"/>
          <w:szCs w:val="28"/>
        </w:rPr>
        <w:t>方定相當期限，催告</w:t>
      </w:r>
      <w:r w:rsidRPr="0054268B">
        <w:rPr>
          <w:rFonts w:ascii="Times New Roman" w:eastAsia="標楷體" w:hAnsi="Times New Roman" w:cs="Times New Roman"/>
          <w:kern w:val="0"/>
          <w:sz w:val="28"/>
          <w:szCs w:val="28"/>
        </w:rPr>
        <w:t>乙方改善，而逾期未改善時者，甲</w:t>
      </w:r>
      <w:r w:rsidR="00A00F32" w:rsidRPr="0054268B">
        <w:rPr>
          <w:rFonts w:ascii="Times New Roman" w:eastAsia="標楷體" w:hAnsi="Times New Roman" w:cs="Times New Roman"/>
          <w:kern w:val="0"/>
          <w:sz w:val="28"/>
          <w:szCs w:val="28"/>
        </w:rPr>
        <w:t>方</w:t>
      </w:r>
      <w:r w:rsidR="00F76AE0" w:rsidRPr="0054268B">
        <w:rPr>
          <w:rFonts w:ascii="Times New Roman" w:eastAsia="標楷體" w:hAnsi="Times New Roman" w:cs="Times New Roman" w:hint="eastAsia"/>
          <w:kern w:val="0"/>
          <w:sz w:val="28"/>
          <w:szCs w:val="28"/>
        </w:rPr>
        <w:t>得</w:t>
      </w:r>
      <w:r w:rsidR="00A00F32" w:rsidRPr="0054268B">
        <w:rPr>
          <w:rFonts w:ascii="Times New Roman" w:eastAsia="標楷體" w:hAnsi="Times New Roman" w:cs="Times New Roman"/>
          <w:kern w:val="0"/>
          <w:sz w:val="28"/>
          <w:szCs w:val="28"/>
        </w:rPr>
        <w:t>終止租約。</w:t>
      </w:r>
    </w:p>
    <w:p w:rsidR="008B6E08" w:rsidRPr="0054268B" w:rsidRDefault="0078202C"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4268B">
        <w:rPr>
          <w:rFonts w:ascii="Times New Roman" w:eastAsia="標楷體" w:hAnsi="Times New Roman" w:cs="Times New Roman" w:hint="eastAsia"/>
          <w:kern w:val="0"/>
          <w:sz w:val="28"/>
          <w:szCs w:val="28"/>
        </w:rPr>
        <w:t>逾經營租金繳納期限達二個月，經甲方催告後仍未繳納者。</w:t>
      </w:r>
    </w:p>
    <w:p w:rsidR="008B6E08" w:rsidRPr="00576606" w:rsidRDefault="00951911"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4268B">
        <w:rPr>
          <w:rFonts w:ascii="Times New Roman" w:eastAsia="標楷體" w:hAnsi="Times New Roman" w:cs="Times New Roman"/>
          <w:kern w:val="0"/>
          <w:sz w:val="28"/>
          <w:szCs w:val="28"/>
        </w:rPr>
        <w:t>乙</w:t>
      </w:r>
      <w:r w:rsidR="00A00F32" w:rsidRPr="0054268B">
        <w:rPr>
          <w:rFonts w:ascii="Times New Roman" w:eastAsia="標楷體" w:hAnsi="Times New Roman" w:cs="Times New Roman"/>
          <w:kern w:val="0"/>
          <w:sz w:val="28"/>
          <w:szCs w:val="28"/>
        </w:rPr>
        <w:t>方違反本契約規定或重大違反法令致嚴重影響其經營能力</w:t>
      </w:r>
      <w:r w:rsidR="00A00F32" w:rsidRPr="00576606">
        <w:rPr>
          <w:rFonts w:ascii="Times New Roman" w:eastAsia="標楷體" w:hAnsi="Times New Roman" w:cs="Times New Roman"/>
          <w:color w:val="000000" w:themeColor="text1"/>
          <w:kern w:val="0"/>
          <w:sz w:val="28"/>
          <w:szCs w:val="28"/>
        </w:rPr>
        <w:t>或</w:t>
      </w:r>
      <w:r w:rsidRPr="00576606">
        <w:rPr>
          <w:rFonts w:ascii="Times New Roman" w:eastAsia="標楷體" w:hAnsi="Times New Roman" w:cs="Times New Roman"/>
          <w:color w:val="000000" w:themeColor="text1"/>
          <w:kern w:val="0"/>
          <w:sz w:val="28"/>
          <w:szCs w:val="28"/>
        </w:rPr>
        <w:t>甲方聲譽者，經甲方定相當期限，催告乙</w:t>
      </w:r>
      <w:r w:rsidR="00A00F32" w:rsidRPr="00576606">
        <w:rPr>
          <w:rFonts w:ascii="Times New Roman" w:eastAsia="標楷體" w:hAnsi="Times New Roman" w:cs="Times New Roman"/>
          <w:color w:val="000000" w:themeColor="text1"/>
          <w:kern w:val="0"/>
          <w:sz w:val="28"/>
          <w:szCs w:val="28"/>
        </w:rPr>
        <w:t>方改善，而逾期未改善時者。</w:t>
      </w:r>
    </w:p>
    <w:p w:rsidR="008B6E08" w:rsidRPr="00576606" w:rsidRDefault="00951911"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乙方經法院裁定重整或宣告破產，進行破產法上之和解，或因違反法令經主管機關命令解散、停業或歇業者。</w:t>
      </w:r>
    </w:p>
    <w:p w:rsidR="008B6E08" w:rsidRPr="00576606"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使用行為違反法令、違背公共秩序或善良風俗者。</w:t>
      </w:r>
    </w:p>
    <w:p w:rsidR="008B6E08" w:rsidRPr="00576606"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使用行為違反契約者。</w:t>
      </w:r>
    </w:p>
    <w:p w:rsidR="008B6E08" w:rsidRPr="00576606"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使用租賃物違反法令者。</w:t>
      </w:r>
    </w:p>
    <w:p w:rsidR="008B6E08" w:rsidRPr="0054268B" w:rsidRDefault="00A00F32"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76606">
        <w:rPr>
          <w:rFonts w:ascii="Times New Roman" w:eastAsia="標楷體" w:hAnsi="Times New Roman" w:cs="Times New Roman"/>
          <w:color w:val="000000" w:themeColor="text1"/>
          <w:kern w:val="0"/>
          <w:sz w:val="28"/>
          <w:szCs w:val="28"/>
        </w:rPr>
        <w:t>政府</w:t>
      </w:r>
      <w:r w:rsidR="0055385B" w:rsidRPr="00576606">
        <w:rPr>
          <w:rFonts w:ascii="Times New Roman" w:eastAsia="標楷體" w:hAnsi="Times New Roman" w:cs="Times New Roman" w:hint="eastAsia"/>
          <w:color w:val="000000" w:themeColor="text1"/>
          <w:kern w:val="0"/>
          <w:sz w:val="28"/>
          <w:szCs w:val="28"/>
        </w:rPr>
        <w:t>、機關及學校</w:t>
      </w:r>
      <w:r w:rsidRPr="00576606">
        <w:rPr>
          <w:rFonts w:ascii="Times New Roman" w:eastAsia="標楷體" w:hAnsi="Times New Roman" w:cs="Times New Roman"/>
          <w:color w:val="000000" w:themeColor="text1"/>
          <w:kern w:val="0"/>
          <w:sz w:val="28"/>
          <w:szCs w:val="28"/>
        </w:rPr>
        <w:t>實</w:t>
      </w:r>
      <w:r w:rsidRPr="0054268B">
        <w:rPr>
          <w:rFonts w:ascii="Times New Roman" w:eastAsia="標楷體" w:hAnsi="Times New Roman" w:cs="Times New Roman"/>
          <w:kern w:val="0"/>
          <w:sz w:val="28"/>
          <w:szCs w:val="28"/>
        </w:rPr>
        <w:t>施國家政策、舉辦公共事業或公務需要者</w:t>
      </w:r>
      <w:r w:rsidR="0078202C" w:rsidRPr="0054268B">
        <w:rPr>
          <w:rFonts w:ascii="Times New Roman" w:eastAsia="標楷體" w:hAnsi="Times New Roman" w:cs="Times New Roman" w:hint="eastAsia"/>
          <w:kern w:val="0"/>
          <w:sz w:val="28"/>
          <w:szCs w:val="28"/>
        </w:rPr>
        <w:t>，甲方得與乙方協商其他適當地點，倘若仍無適當地點，乙方須無償拆除，不得要求甲方賠償任何損失</w:t>
      </w:r>
      <w:r w:rsidRPr="0054268B">
        <w:rPr>
          <w:rFonts w:ascii="Times New Roman" w:eastAsia="標楷體" w:hAnsi="Times New Roman" w:cs="Times New Roman"/>
          <w:kern w:val="0"/>
          <w:sz w:val="28"/>
          <w:szCs w:val="28"/>
        </w:rPr>
        <w:t>。</w:t>
      </w:r>
    </w:p>
    <w:p w:rsidR="0078202C" w:rsidRPr="0054268B" w:rsidRDefault="0078202C"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4268B">
        <w:rPr>
          <w:rFonts w:ascii="Times New Roman" w:eastAsia="標楷體" w:hAnsi="Times New Roman" w:cs="Times New Roman" w:hint="eastAsia"/>
          <w:kern w:val="0"/>
          <w:sz w:val="28"/>
          <w:szCs w:val="28"/>
        </w:rPr>
        <w:t>非人為因素導致原設置地點有安全上之疑慮，不再適合設置使用者，甲方得與乙方協商其他適當地點，倘若仍無適當地點，乙方須無償拆除，不得要求甲方賠償任何損失。</w:t>
      </w:r>
    </w:p>
    <w:p w:rsidR="001F51D7" w:rsidRPr="0054268B" w:rsidRDefault="0078202C"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4268B">
        <w:rPr>
          <w:rFonts w:ascii="Times New Roman" w:eastAsia="標楷體" w:hAnsi="Times New Roman" w:cs="Times New Roman" w:hint="eastAsia"/>
          <w:kern w:val="0"/>
          <w:sz w:val="28"/>
          <w:szCs w:val="28"/>
        </w:rPr>
        <w:t>乙方未依經審查通過計畫書內容執行，經甲方認定對校園衝突甚大得終止契約，乙方不得要求甲方賠償任何損失。</w:t>
      </w:r>
    </w:p>
    <w:p w:rsidR="00A22BD0" w:rsidRPr="005F45AF" w:rsidRDefault="00A00F32"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4268B">
        <w:rPr>
          <w:rFonts w:ascii="Times New Roman" w:eastAsia="標楷體" w:hAnsi="Times New Roman" w:cs="Times New Roman"/>
          <w:kern w:val="0"/>
          <w:sz w:val="28"/>
          <w:szCs w:val="28"/>
        </w:rPr>
        <w:t>其他違反本租賃</w:t>
      </w:r>
      <w:r w:rsidRPr="005F45AF">
        <w:rPr>
          <w:rFonts w:ascii="Times New Roman" w:eastAsia="標楷體" w:hAnsi="Times New Roman" w:cs="Times New Roman"/>
          <w:kern w:val="0"/>
          <w:sz w:val="28"/>
          <w:szCs w:val="28"/>
        </w:rPr>
        <w:t>契約規定事項者。</w:t>
      </w:r>
    </w:p>
    <w:p w:rsidR="00A00F32" w:rsidRPr="005F45AF" w:rsidRDefault="00A00F32" w:rsidP="00425E4F">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5F45AF">
        <w:rPr>
          <w:rFonts w:ascii="Times New Roman" w:eastAsia="標楷體" w:hAnsi="Times New Roman" w:cs="Times New Roman"/>
          <w:kern w:val="0"/>
          <w:sz w:val="28"/>
          <w:szCs w:val="28"/>
        </w:rPr>
        <w:t>其他合於民法或其他法令規定，得予終止契約者。</w:t>
      </w:r>
    </w:p>
    <w:p w:rsidR="00BA1245" w:rsidRPr="005F45AF" w:rsidRDefault="00894FEA" w:rsidP="00425E4F">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5F45AF">
        <w:rPr>
          <w:rFonts w:ascii="標楷體" w:eastAsia="標楷體" w:hAnsi="標楷體" w:cs="新細明體"/>
          <w:w w:val="102"/>
          <w:kern w:val="0"/>
          <w:sz w:val="28"/>
          <w:szCs w:val="28"/>
        </w:rPr>
        <w:t>甲方因前款第</w:t>
      </w:r>
      <w:r w:rsidRPr="005F45AF">
        <w:rPr>
          <w:rFonts w:ascii="標楷體" w:eastAsia="標楷體" w:hAnsi="標楷體" w:cs="新細明體" w:hint="eastAsia"/>
          <w:w w:val="102"/>
          <w:kern w:val="0"/>
          <w:sz w:val="28"/>
          <w:szCs w:val="28"/>
        </w:rPr>
        <w:t>8</w:t>
      </w:r>
      <w:r w:rsidRPr="005F45AF">
        <w:rPr>
          <w:rFonts w:ascii="標楷體" w:eastAsia="標楷體" w:hAnsi="標楷體" w:cs="新細明體"/>
          <w:w w:val="102"/>
          <w:kern w:val="0"/>
          <w:sz w:val="28"/>
          <w:szCs w:val="28"/>
        </w:rPr>
        <w:t>目、第</w:t>
      </w:r>
      <w:r w:rsidRPr="005F45AF">
        <w:rPr>
          <w:rFonts w:ascii="標楷體" w:eastAsia="標楷體" w:hAnsi="標楷體" w:cs="新細明體" w:hint="eastAsia"/>
          <w:w w:val="102"/>
          <w:kern w:val="0"/>
          <w:sz w:val="28"/>
          <w:szCs w:val="28"/>
        </w:rPr>
        <w:t>9</w:t>
      </w:r>
      <w:r w:rsidRPr="005F45AF">
        <w:rPr>
          <w:rFonts w:ascii="標楷體" w:eastAsia="標楷體" w:hAnsi="標楷體" w:cs="新細明體"/>
          <w:w w:val="102"/>
          <w:kern w:val="0"/>
          <w:sz w:val="28"/>
          <w:szCs w:val="28"/>
        </w:rPr>
        <w:t>目</w:t>
      </w:r>
      <w:r w:rsidRPr="005F45AF">
        <w:rPr>
          <w:rFonts w:ascii="標楷體" w:eastAsia="標楷體" w:hAnsi="標楷體" w:cs="新細明體" w:hint="eastAsia"/>
          <w:w w:val="102"/>
          <w:kern w:val="0"/>
          <w:sz w:val="28"/>
          <w:szCs w:val="28"/>
        </w:rPr>
        <w:t>、第10目</w:t>
      </w:r>
      <w:r w:rsidRPr="005F45AF">
        <w:rPr>
          <w:rFonts w:ascii="標楷體" w:eastAsia="標楷體" w:hAnsi="標楷體" w:cs="新細明體"/>
          <w:w w:val="102"/>
          <w:kern w:val="0"/>
          <w:sz w:val="28"/>
          <w:szCs w:val="28"/>
        </w:rPr>
        <w:t>或其他不可歸責於乙方之事由終止租約時，甲方應於終止租約前</w:t>
      </w:r>
      <w:r w:rsidRPr="005F45AF">
        <w:rPr>
          <w:rFonts w:ascii="標楷體" w:eastAsia="標楷體" w:hAnsi="標楷體" w:cs="新細明體" w:hint="eastAsia"/>
          <w:w w:val="102"/>
          <w:kern w:val="0"/>
          <w:sz w:val="28"/>
          <w:szCs w:val="28"/>
        </w:rPr>
        <w:t>2</w:t>
      </w:r>
      <w:r w:rsidRPr="005F45AF">
        <w:rPr>
          <w:rFonts w:ascii="標楷體" w:eastAsia="標楷體" w:hAnsi="標楷體" w:cs="新細明體"/>
          <w:w w:val="102"/>
          <w:kern w:val="0"/>
          <w:sz w:val="28"/>
          <w:szCs w:val="28"/>
        </w:rPr>
        <w:t>個月通知乙方</w:t>
      </w:r>
      <w:r w:rsidRPr="005F45AF">
        <w:rPr>
          <w:rFonts w:ascii="標楷體" w:eastAsia="標楷體" w:hAnsi="標楷體" w:cs="新細明體" w:hint="eastAsia"/>
          <w:w w:val="102"/>
          <w:kern w:val="0"/>
          <w:sz w:val="28"/>
          <w:szCs w:val="28"/>
        </w:rPr>
        <w:t>。</w:t>
      </w:r>
    </w:p>
    <w:p w:rsidR="008B6E08" w:rsidRPr="00576606" w:rsidRDefault="00F642B8"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5F45AF">
        <w:rPr>
          <w:rFonts w:ascii="Times New Roman" w:eastAsia="標楷體" w:hAnsi="Times New Roman" w:cs="Times New Roman"/>
          <w:sz w:val="28"/>
          <w:szCs w:val="28"/>
        </w:rPr>
        <w:t>甲</w:t>
      </w:r>
      <w:r w:rsidR="00A00F32" w:rsidRPr="005F45AF">
        <w:rPr>
          <w:rFonts w:ascii="Times New Roman" w:eastAsia="標楷體" w:hAnsi="Times New Roman" w:cs="Times New Roman"/>
          <w:sz w:val="28"/>
          <w:szCs w:val="28"/>
        </w:rPr>
        <w:t>方依前</w:t>
      </w:r>
      <w:r w:rsidR="008855A0" w:rsidRPr="005F45AF">
        <w:rPr>
          <w:rFonts w:ascii="Times New Roman" w:eastAsia="標楷體" w:hAnsi="Times New Roman" w:cs="Times New Roman" w:hint="eastAsia"/>
          <w:sz w:val="28"/>
          <w:szCs w:val="28"/>
        </w:rPr>
        <w:t>款</w:t>
      </w:r>
      <w:r w:rsidR="00A00F32" w:rsidRPr="005F45AF">
        <w:rPr>
          <w:rFonts w:ascii="Times New Roman" w:eastAsia="標楷體" w:hAnsi="Times New Roman" w:cs="Times New Roman"/>
          <w:sz w:val="28"/>
          <w:szCs w:val="28"/>
        </w:rPr>
        <w:t>各</w:t>
      </w:r>
      <w:r w:rsidR="008855A0" w:rsidRPr="005F45AF">
        <w:rPr>
          <w:rFonts w:ascii="Times New Roman" w:eastAsia="標楷體" w:hAnsi="Times New Roman" w:cs="Times New Roman" w:hint="eastAsia"/>
          <w:sz w:val="28"/>
          <w:szCs w:val="28"/>
        </w:rPr>
        <w:t>目</w:t>
      </w:r>
      <w:r w:rsidR="00A00F32" w:rsidRPr="005F45AF">
        <w:rPr>
          <w:rFonts w:ascii="Times New Roman" w:eastAsia="標楷體" w:hAnsi="Times New Roman" w:cs="Times New Roman"/>
          <w:sz w:val="28"/>
          <w:szCs w:val="28"/>
        </w:rPr>
        <w:t>所列情形之一終止租賃契約，因可歸責於</w:t>
      </w:r>
      <w:r w:rsidRPr="005F45AF">
        <w:rPr>
          <w:rFonts w:ascii="Times New Roman" w:eastAsia="標楷體" w:hAnsi="Times New Roman" w:cs="Times New Roman"/>
          <w:sz w:val="28"/>
          <w:szCs w:val="28"/>
        </w:rPr>
        <w:t>乙</w:t>
      </w:r>
      <w:r w:rsidR="00A00F32" w:rsidRPr="005F45AF">
        <w:rPr>
          <w:rFonts w:ascii="Times New Roman" w:eastAsia="標楷體" w:hAnsi="Times New Roman" w:cs="Times New Roman"/>
          <w:sz w:val="28"/>
          <w:szCs w:val="28"/>
        </w:rPr>
        <w:t>方者，</w:t>
      </w:r>
      <w:r w:rsidRPr="005F45AF">
        <w:rPr>
          <w:rFonts w:ascii="Times New Roman" w:eastAsia="標楷體" w:hAnsi="Times New Roman" w:cs="Times New Roman"/>
          <w:sz w:val="28"/>
          <w:szCs w:val="28"/>
        </w:rPr>
        <w:t>乙</w:t>
      </w:r>
      <w:r w:rsidR="00A00F32" w:rsidRPr="005F45AF">
        <w:rPr>
          <w:rFonts w:ascii="Times New Roman" w:eastAsia="標楷體" w:hAnsi="Times New Roman" w:cs="Times New Roman"/>
          <w:sz w:val="28"/>
          <w:szCs w:val="28"/>
        </w:rPr>
        <w:t>方所繳</w:t>
      </w:r>
      <w:r w:rsidRPr="005F45AF">
        <w:rPr>
          <w:rFonts w:ascii="Times New Roman" w:eastAsia="標楷體" w:hAnsi="Times New Roman" w:cs="Times New Roman"/>
          <w:sz w:val="28"/>
          <w:szCs w:val="28"/>
        </w:rPr>
        <w:t>履約保證金由甲</w:t>
      </w:r>
      <w:r w:rsidR="00A00F32" w:rsidRPr="005F45AF">
        <w:rPr>
          <w:rFonts w:ascii="Times New Roman" w:eastAsia="標楷體" w:hAnsi="Times New Roman" w:cs="Times New Roman"/>
          <w:sz w:val="28"/>
          <w:szCs w:val="28"/>
        </w:rPr>
        <w:t>方沒收</w:t>
      </w:r>
      <w:r w:rsidR="00A00F32" w:rsidRPr="00576606">
        <w:rPr>
          <w:rFonts w:ascii="Times New Roman" w:eastAsia="標楷體" w:hAnsi="Times New Roman" w:cs="Times New Roman"/>
          <w:color w:val="000000" w:themeColor="text1"/>
          <w:sz w:val="28"/>
          <w:szCs w:val="28"/>
        </w:rPr>
        <w:t>，</w:t>
      </w:r>
      <w:r w:rsidRPr="00576606">
        <w:rPr>
          <w:rFonts w:ascii="Times New Roman" w:eastAsia="標楷體" w:hAnsi="Times New Roman" w:cs="Times New Roman"/>
          <w:color w:val="000000" w:themeColor="text1"/>
          <w:sz w:val="28"/>
          <w:szCs w:val="28"/>
        </w:rPr>
        <w:t>乙</w:t>
      </w:r>
      <w:r w:rsidR="00A00F32" w:rsidRPr="00576606">
        <w:rPr>
          <w:rFonts w:ascii="Times New Roman" w:eastAsia="標楷體" w:hAnsi="Times New Roman" w:cs="Times New Roman"/>
          <w:color w:val="000000" w:themeColor="text1"/>
          <w:sz w:val="28"/>
          <w:szCs w:val="28"/>
        </w:rPr>
        <w:t>方均不得請求返還，其因而致</w:t>
      </w:r>
      <w:r w:rsidRPr="00576606">
        <w:rPr>
          <w:rFonts w:ascii="Times New Roman" w:eastAsia="標楷體" w:hAnsi="Times New Roman" w:cs="Times New Roman"/>
          <w:color w:val="000000" w:themeColor="text1"/>
          <w:sz w:val="28"/>
          <w:szCs w:val="28"/>
        </w:rPr>
        <w:t>甲</w:t>
      </w:r>
      <w:r w:rsidR="00A00F32" w:rsidRPr="00576606">
        <w:rPr>
          <w:rFonts w:ascii="Times New Roman" w:eastAsia="標楷體" w:hAnsi="Times New Roman" w:cs="Times New Roman"/>
          <w:color w:val="000000" w:themeColor="text1"/>
          <w:sz w:val="28"/>
          <w:szCs w:val="28"/>
        </w:rPr>
        <w:t>方受損害者，</w:t>
      </w:r>
      <w:r w:rsidRPr="00576606">
        <w:rPr>
          <w:rFonts w:ascii="Times New Roman" w:eastAsia="標楷體" w:hAnsi="Times New Roman" w:cs="Times New Roman"/>
          <w:color w:val="000000" w:themeColor="text1"/>
          <w:sz w:val="28"/>
          <w:szCs w:val="28"/>
        </w:rPr>
        <w:t>甲</w:t>
      </w:r>
      <w:r w:rsidR="00A00F32" w:rsidRPr="00576606">
        <w:rPr>
          <w:rFonts w:ascii="Times New Roman" w:eastAsia="標楷體" w:hAnsi="Times New Roman" w:cs="Times New Roman"/>
          <w:color w:val="000000" w:themeColor="text1"/>
          <w:sz w:val="28"/>
          <w:szCs w:val="28"/>
        </w:rPr>
        <w:t>方並得請求損害賠償；其因可歸責於</w:t>
      </w:r>
      <w:r w:rsidRPr="00576606">
        <w:rPr>
          <w:rFonts w:ascii="Times New Roman" w:eastAsia="標楷體" w:hAnsi="Times New Roman" w:cs="Times New Roman"/>
          <w:color w:val="000000" w:themeColor="text1"/>
          <w:sz w:val="28"/>
          <w:szCs w:val="28"/>
        </w:rPr>
        <w:t>甲方者，甲</w:t>
      </w:r>
      <w:r w:rsidR="00A00F32" w:rsidRPr="00576606">
        <w:rPr>
          <w:rFonts w:ascii="Times New Roman" w:eastAsia="標楷體" w:hAnsi="Times New Roman" w:cs="Times New Roman"/>
          <w:color w:val="000000" w:themeColor="text1"/>
          <w:sz w:val="28"/>
          <w:szCs w:val="28"/>
        </w:rPr>
        <w:t>方應退還全額履約保證金或其餘額。</w:t>
      </w:r>
    </w:p>
    <w:p w:rsidR="00A00F32" w:rsidRPr="005F45AF" w:rsidRDefault="001D14FC"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乙</w:t>
      </w:r>
      <w:r w:rsidR="00A00F32" w:rsidRPr="00576606">
        <w:rPr>
          <w:rFonts w:ascii="Times New Roman" w:eastAsia="標楷體" w:hAnsi="Times New Roman" w:cs="Times New Roman"/>
          <w:color w:val="000000" w:themeColor="text1"/>
          <w:sz w:val="28"/>
          <w:szCs w:val="28"/>
        </w:rPr>
        <w:t>方於租期屆滿前終止本租</w:t>
      </w:r>
      <w:r w:rsidR="00A00F32" w:rsidRPr="005F45AF">
        <w:rPr>
          <w:rFonts w:ascii="Times New Roman" w:eastAsia="標楷體" w:hAnsi="Times New Roman" w:cs="Times New Roman"/>
          <w:color w:val="000000" w:themeColor="text1"/>
          <w:sz w:val="28"/>
          <w:szCs w:val="28"/>
        </w:rPr>
        <w:t>賃契約者，應得</w:t>
      </w:r>
      <w:r w:rsidRPr="005F45AF">
        <w:rPr>
          <w:rFonts w:ascii="Times New Roman" w:eastAsia="標楷體" w:hAnsi="Times New Roman" w:cs="Times New Roman"/>
          <w:color w:val="000000" w:themeColor="text1"/>
          <w:sz w:val="28"/>
          <w:szCs w:val="28"/>
        </w:rPr>
        <w:t>甲方同意後，始生終止效力。甲</w:t>
      </w:r>
      <w:r w:rsidR="00A00F32" w:rsidRPr="005F45AF">
        <w:rPr>
          <w:rFonts w:ascii="Times New Roman" w:eastAsia="標楷體" w:hAnsi="Times New Roman" w:cs="Times New Roman"/>
          <w:color w:val="000000" w:themeColor="text1"/>
          <w:sz w:val="28"/>
          <w:szCs w:val="28"/>
        </w:rPr>
        <w:t>方同意</w:t>
      </w:r>
      <w:r w:rsidRPr="005F45AF">
        <w:rPr>
          <w:rFonts w:ascii="Times New Roman" w:eastAsia="標楷體" w:hAnsi="Times New Roman" w:cs="Times New Roman"/>
          <w:color w:val="000000" w:themeColor="text1"/>
          <w:sz w:val="28"/>
          <w:szCs w:val="28"/>
        </w:rPr>
        <w:t>乙</w:t>
      </w:r>
      <w:r w:rsidR="00A00F32" w:rsidRPr="005F45AF">
        <w:rPr>
          <w:rFonts w:ascii="Times New Roman" w:eastAsia="標楷體" w:hAnsi="Times New Roman" w:cs="Times New Roman"/>
          <w:color w:val="000000" w:themeColor="text1"/>
          <w:sz w:val="28"/>
          <w:szCs w:val="28"/>
        </w:rPr>
        <w:t>方終止契約後，其已繳交之</w:t>
      </w:r>
      <w:r w:rsidR="00F76AE0" w:rsidRPr="005F45AF">
        <w:rPr>
          <w:rFonts w:ascii="Times New Roman" w:eastAsia="標楷體" w:hAnsi="Times New Roman" w:cs="Times New Roman" w:hint="eastAsia"/>
          <w:color w:val="000000" w:themeColor="text1"/>
          <w:sz w:val="28"/>
          <w:szCs w:val="28"/>
        </w:rPr>
        <w:t>經營租金</w:t>
      </w:r>
      <w:r w:rsidR="00A00F32" w:rsidRPr="005F45AF">
        <w:rPr>
          <w:rFonts w:ascii="Times New Roman" w:eastAsia="標楷體" w:hAnsi="Times New Roman" w:cs="Times New Roman"/>
          <w:color w:val="000000" w:themeColor="text1"/>
          <w:sz w:val="28"/>
          <w:szCs w:val="28"/>
        </w:rPr>
        <w:t>、履約保證金</w:t>
      </w:r>
      <w:r w:rsidR="00F76AE0" w:rsidRPr="005F45AF">
        <w:rPr>
          <w:rFonts w:ascii="Times New Roman" w:eastAsia="標楷體" w:hAnsi="Times New Roman" w:cs="Times New Roman" w:hint="eastAsia"/>
          <w:color w:val="000000" w:themeColor="text1"/>
          <w:sz w:val="28"/>
          <w:szCs w:val="28"/>
        </w:rPr>
        <w:t>得</w:t>
      </w:r>
      <w:r w:rsidR="00A00F32" w:rsidRPr="005F45AF">
        <w:rPr>
          <w:rFonts w:ascii="Times New Roman" w:eastAsia="標楷體" w:hAnsi="Times New Roman" w:cs="Times New Roman"/>
          <w:color w:val="000000" w:themeColor="text1"/>
          <w:sz w:val="28"/>
          <w:szCs w:val="28"/>
        </w:rPr>
        <w:t>由</w:t>
      </w:r>
      <w:r w:rsidRPr="005F45AF">
        <w:rPr>
          <w:rFonts w:ascii="Times New Roman" w:eastAsia="標楷體" w:hAnsi="Times New Roman" w:cs="Times New Roman"/>
          <w:color w:val="000000" w:themeColor="text1"/>
          <w:sz w:val="28"/>
          <w:szCs w:val="28"/>
        </w:rPr>
        <w:t>甲</w:t>
      </w:r>
      <w:r w:rsidR="00A00F32" w:rsidRPr="005F45AF">
        <w:rPr>
          <w:rFonts w:ascii="Times New Roman" w:eastAsia="標楷體" w:hAnsi="Times New Roman" w:cs="Times New Roman"/>
          <w:color w:val="000000" w:themeColor="text1"/>
          <w:sz w:val="28"/>
          <w:szCs w:val="28"/>
        </w:rPr>
        <w:t>方沒收</w:t>
      </w:r>
      <w:r w:rsidR="001507C5" w:rsidRPr="005F45AF">
        <w:rPr>
          <w:rFonts w:ascii="Times New Roman" w:eastAsia="標楷體" w:hAnsi="Times New Roman" w:cs="Times New Roman"/>
          <w:color w:val="000000" w:themeColor="text1"/>
          <w:sz w:val="28"/>
          <w:szCs w:val="28"/>
        </w:rPr>
        <w:t>，</w:t>
      </w:r>
      <w:r w:rsidR="00A00F32" w:rsidRPr="005F45AF">
        <w:rPr>
          <w:rFonts w:ascii="Times New Roman" w:eastAsia="標楷體" w:hAnsi="Times New Roman" w:cs="Times New Roman"/>
          <w:color w:val="000000" w:themeColor="text1"/>
          <w:sz w:val="28"/>
          <w:szCs w:val="28"/>
        </w:rPr>
        <w:t>不予退還。</w:t>
      </w:r>
      <w:r w:rsidR="00A00F32" w:rsidRPr="005F45AF">
        <w:rPr>
          <w:rFonts w:ascii="Times New Roman" w:eastAsia="標楷體" w:hAnsi="Times New Roman" w:cs="Times New Roman"/>
          <w:color w:val="000000" w:themeColor="text1"/>
          <w:sz w:val="28"/>
          <w:szCs w:val="28"/>
        </w:rPr>
        <w:t xml:space="preserve"> </w:t>
      </w:r>
    </w:p>
    <w:p w:rsidR="00E92E93" w:rsidRPr="00576606" w:rsidRDefault="00E92E93"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法令變更：</w:t>
      </w:r>
    </w:p>
    <w:p w:rsidR="00A00F32" w:rsidRPr="00576606" w:rsidRDefault="008B6E08" w:rsidP="00425E4F">
      <w:pPr>
        <w:autoSpaceDE w:val="0"/>
        <w:autoSpaceDN w:val="0"/>
        <w:adjustRightInd w:val="0"/>
        <w:spacing w:line="400" w:lineRule="exact"/>
        <w:ind w:leftChars="3" w:left="1271" w:hangingChars="447" w:hanging="1264"/>
        <w:jc w:val="both"/>
        <w:rPr>
          <w:rFonts w:ascii="Times New Roman" w:eastAsia="標楷體" w:hAnsi="Times New Roman" w:cs="Times New Roman"/>
          <w:color w:val="000000" w:themeColor="text1"/>
          <w:kern w:val="0"/>
          <w:sz w:val="28"/>
          <w:szCs w:val="28"/>
          <w:lang w:bidi="sa-IN"/>
        </w:rPr>
      </w:pPr>
      <w:r w:rsidRPr="00576606">
        <w:rPr>
          <w:rFonts w:ascii="Times New Roman" w:eastAsia="標楷體" w:hAnsi="Times New Roman" w:cs="Times New Roman"/>
          <w:color w:val="000000" w:themeColor="text1"/>
          <w:w w:val="101"/>
          <w:kern w:val="0"/>
          <w:sz w:val="28"/>
          <w:szCs w:val="28"/>
        </w:rPr>
        <w:t xml:space="preserve">       </w:t>
      </w:r>
      <w:r w:rsidR="00EF3ED6"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kern w:val="0"/>
          <w:sz w:val="28"/>
          <w:szCs w:val="28"/>
          <w:lang w:bidi="sa-IN"/>
        </w:rPr>
        <w:t>本租賃契約所稱法令變更，係指因本租賃契約簽訂時所無法預見之法令或政府政策之變更，致對</w:t>
      </w:r>
      <w:r w:rsidR="00F0395A" w:rsidRPr="00576606">
        <w:rPr>
          <w:rFonts w:ascii="Times New Roman" w:eastAsia="標楷體" w:hAnsi="Times New Roman" w:cs="Times New Roman"/>
          <w:color w:val="000000" w:themeColor="text1"/>
          <w:kern w:val="0"/>
          <w:sz w:val="28"/>
          <w:szCs w:val="28"/>
          <w:lang w:bidi="sa-IN"/>
        </w:rPr>
        <w:t>乙</w:t>
      </w:r>
      <w:r w:rsidR="00A00F32" w:rsidRPr="00576606">
        <w:rPr>
          <w:rFonts w:ascii="Times New Roman" w:eastAsia="標楷體" w:hAnsi="Times New Roman" w:cs="Times New Roman"/>
          <w:color w:val="000000" w:themeColor="text1"/>
          <w:kern w:val="0"/>
          <w:sz w:val="28"/>
          <w:szCs w:val="28"/>
          <w:lang w:bidi="sa-IN"/>
        </w:rPr>
        <w:t>方之太陽光電發電</w:t>
      </w:r>
      <w:r w:rsidR="001E4D14" w:rsidRPr="00576606">
        <w:rPr>
          <w:rFonts w:ascii="Times New Roman" w:eastAsia="標楷體" w:hAnsi="Times New Roman" w:cs="Times New Roman"/>
          <w:color w:val="000000" w:themeColor="text1"/>
          <w:kern w:val="0"/>
          <w:sz w:val="28"/>
          <w:szCs w:val="28"/>
          <w:lang w:bidi="sa-IN"/>
        </w:rPr>
        <w:t>設備</w:t>
      </w:r>
      <w:r w:rsidR="00A00F32" w:rsidRPr="00576606">
        <w:rPr>
          <w:rFonts w:ascii="Times New Roman" w:eastAsia="標楷體" w:hAnsi="Times New Roman" w:cs="Times New Roman"/>
          <w:color w:val="000000" w:themeColor="text1"/>
          <w:kern w:val="0"/>
          <w:sz w:val="28"/>
          <w:szCs w:val="28"/>
          <w:lang w:bidi="sa-IN"/>
        </w:rPr>
        <w:t>設置或營運之執行，或財務狀況發生不利影響者。</w:t>
      </w:r>
    </w:p>
    <w:p w:rsidR="00A00F32" w:rsidRPr="00576606" w:rsidRDefault="00A00F32"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Pr="00576606">
        <w:rPr>
          <w:rFonts w:ascii="Times New Roman" w:eastAsia="標楷體" w:hAnsi="Times New Roman" w:cs="Times New Roman"/>
          <w:color w:val="000000" w:themeColor="text1"/>
          <w:w w:val="101"/>
          <w:kern w:val="0"/>
          <w:sz w:val="28"/>
          <w:szCs w:val="28"/>
        </w:rPr>
        <w:t>法令變更之通知及認定：</w:t>
      </w:r>
    </w:p>
    <w:p w:rsidR="00A00F32" w:rsidRPr="00576606" w:rsidRDefault="008B6E08" w:rsidP="00425E4F">
      <w:pPr>
        <w:pStyle w:val="a4"/>
        <w:numPr>
          <w:ilvl w:val="0"/>
          <w:numId w:val="16"/>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hint="eastAsia"/>
          <w:color w:val="000000" w:themeColor="text1"/>
          <w:sz w:val="28"/>
          <w:szCs w:val="28"/>
        </w:rPr>
        <w:t xml:space="preserve"> </w:t>
      </w:r>
      <w:r w:rsidR="00A00F32" w:rsidRPr="00576606">
        <w:rPr>
          <w:rFonts w:ascii="Times New Roman" w:eastAsia="標楷體" w:hAnsi="Times New Roman" w:cs="Times New Roman"/>
          <w:color w:val="000000" w:themeColor="text1"/>
          <w:sz w:val="28"/>
          <w:szCs w:val="28"/>
        </w:rPr>
        <w:t>於發生法令變更之情形時，任何一方均得以書面就下列事項，通知</w:t>
      </w:r>
      <w:r w:rsidR="00A00F32" w:rsidRPr="00576606">
        <w:rPr>
          <w:rFonts w:ascii="Times New Roman" w:eastAsia="標楷體" w:hAnsi="Times New Roman" w:cs="Times New Roman"/>
          <w:color w:val="000000" w:themeColor="text1"/>
          <w:sz w:val="28"/>
          <w:szCs w:val="28"/>
        </w:rPr>
        <w:lastRenderedPageBreak/>
        <w:t>他方回覆：</w:t>
      </w:r>
    </w:p>
    <w:p w:rsidR="008B6E08" w:rsidRPr="00576606"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本租賃契約之租賃範圍是否應配合變動。</w:t>
      </w:r>
    </w:p>
    <w:p w:rsidR="008B6E08" w:rsidRPr="00576606"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本租賃契約內容是否應配合修改。</w:t>
      </w:r>
    </w:p>
    <w:p w:rsidR="008B6E08" w:rsidRPr="00576606"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本租賃契約相關期日是否應配合展延。</w:t>
      </w:r>
    </w:p>
    <w:p w:rsidR="00A00F32" w:rsidRPr="00576606"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因法令變更所致之損害。</w:t>
      </w:r>
    </w:p>
    <w:p w:rsidR="00A00F32" w:rsidRPr="00576606" w:rsidRDefault="00A00F32" w:rsidP="00425E4F">
      <w:pPr>
        <w:pStyle w:val="a4"/>
        <w:numPr>
          <w:ilvl w:val="0"/>
          <w:numId w:val="16"/>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任何一方於收到他方依前項之通知後，雙方應即綜合當時情況加以認定。</w:t>
      </w:r>
    </w:p>
    <w:p w:rsidR="00A00F32" w:rsidRPr="00576606"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損害之減輕：於發生法令變更之情形，雙方均應盡力採取各種必要</w:t>
      </w:r>
      <w:r w:rsidR="00EA5418" w:rsidRPr="00576606">
        <w:rPr>
          <w:rFonts w:ascii="Times New Roman" w:eastAsia="標楷體" w:hAnsi="Times New Roman" w:cs="Times New Roman"/>
          <w:color w:val="000000" w:themeColor="text1"/>
          <w:w w:val="101"/>
          <w:kern w:val="0"/>
          <w:sz w:val="28"/>
          <w:szCs w:val="28"/>
        </w:rPr>
        <w:t xml:space="preserve">  </w:t>
      </w:r>
      <w:r w:rsidRPr="00576606">
        <w:rPr>
          <w:rFonts w:ascii="Times New Roman" w:eastAsia="標楷體" w:hAnsi="Times New Roman" w:cs="Times New Roman"/>
          <w:color w:val="000000" w:themeColor="text1"/>
          <w:w w:val="101"/>
          <w:kern w:val="0"/>
          <w:sz w:val="28"/>
          <w:szCs w:val="28"/>
        </w:rPr>
        <w:t>之合理方法，以減輕其因此所致之損害或避免損害之擴大。</w:t>
      </w:r>
    </w:p>
    <w:p w:rsidR="00EA5418" w:rsidRPr="00576606"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非可歸責</w:t>
      </w:r>
      <w:r w:rsidR="00A13C7C" w:rsidRPr="00576606">
        <w:rPr>
          <w:rFonts w:ascii="Times New Roman" w:eastAsia="標楷體" w:hAnsi="Times New Roman" w:cs="Times New Roman" w:hint="eastAsia"/>
          <w:color w:val="000000" w:themeColor="text1"/>
          <w:w w:val="101"/>
          <w:kern w:val="0"/>
          <w:sz w:val="28"/>
          <w:szCs w:val="28"/>
        </w:rPr>
        <w:t>於雙方</w:t>
      </w:r>
      <w:r w:rsidRPr="00576606">
        <w:rPr>
          <w:rFonts w:ascii="Times New Roman" w:eastAsia="標楷體" w:hAnsi="Times New Roman" w:cs="Times New Roman"/>
          <w:color w:val="000000" w:themeColor="text1"/>
          <w:w w:val="101"/>
          <w:kern w:val="0"/>
          <w:sz w:val="28"/>
          <w:szCs w:val="28"/>
        </w:rPr>
        <w:t>之契約終止或解除：本租賃契約因法令變更，依本租賃契約無法繼續履行者，雙方得終止或解除全部契約。</w:t>
      </w:r>
    </w:p>
    <w:p w:rsidR="00A00F32" w:rsidRPr="00576606"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法令變更之終止契約：</w:t>
      </w:r>
    </w:p>
    <w:p w:rsidR="00A00F32" w:rsidRPr="00CF00CD" w:rsidRDefault="00F0395A" w:rsidP="00425E4F">
      <w:pPr>
        <w:pStyle w:val="a4"/>
        <w:numPr>
          <w:ilvl w:val="0"/>
          <w:numId w:val="17"/>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因發生法令變更之情形，依本租賃契約之規定處理後，乙</w:t>
      </w:r>
      <w:r w:rsidR="00A00F32" w:rsidRPr="00576606">
        <w:rPr>
          <w:rFonts w:ascii="Times New Roman" w:eastAsia="標楷體" w:hAnsi="Times New Roman" w:cs="Times New Roman"/>
          <w:color w:val="000000" w:themeColor="text1"/>
          <w:sz w:val="28"/>
          <w:szCs w:val="28"/>
        </w:rPr>
        <w:t>方仍無法繼續太陽光電發電</w:t>
      </w:r>
      <w:r w:rsidR="001E4D14" w:rsidRPr="00576606">
        <w:rPr>
          <w:rFonts w:ascii="Times New Roman" w:eastAsia="標楷體" w:hAnsi="Times New Roman" w:cs="Times New Roman"/>
          <w:color w:val="000000" w:themeColor="text1"/>
          <w:sz w:val="28"/>
          <w:szCs w:val="28"/>
        </w:rPr>
        <w:t>設備</w:t>
      </w:r>
      <w:r w:rsidR="00A00F32" w:rsidRPr="00576606">
        <w:rPr>
          <w:rFonts w:ascii="Times New Roman" w:eastAsia="標楷體" w:hAnsi="Times New Roman" w:cs="Times New Roman"/>
          <w:color w:val="000000" w:themeColor="text1"/>
          <w:sz w:val="28"/>
          <w:szCs w:val="28"/>
        </w:rPr>
        <w:t>設置或營運時，雙方應即就是否繼續履行本租賃契約或相關處理方案進行協商，仍無法達成協議時，任一方均得以書面通知他方終止</w:t>
      </w:r>
      <w:r w:rsidR="00A00F32" w:rsidRPr="00CF00CD">
        <w:rPr>
          <w:rFonts w:ascii="Times New Roman" w:eastAsia="標楷體" w:hAnsi="Times New Roman" w:cs="Times New Roman"/>
          <w:color w:val="000000" w:themeColor="text1"/>
          <w:sz w:val="28"/>
          <w:szCs w:val="28"/>
        </w:rPr>
        <w:t>本租賃契約。</w:t>
      </w:r>
    </w:p>
    <w:p w:rsidR="00A00F32" w:rsidRPr="00CF00CD" w:rsidRDefault="00A00F32" w:rsidP="00425E4F">
      <w:pPr>
        <w:pStyle w:val="a4"/>
        <w:numPr>
          <w:ilvl w:val="0"/>
          <w:numId w:val="17"/>
        </w:numPr>
        <w:snapToGrid w:val="0"/>
        <w:spacing w:line="400" w:lineRule="exact"/>
        <w:ind w:leftChars="0"/>
        <w:jc w:val="both"/>
        <w:rPr>
          <w:rFonts w:ascii="Times New Roman" w:eastAsia="標楷體" w:hAnsi="Times New Roman" w:cs="Times New Roman"/>
          <w:color w:val="000000" w:themeColor="text1"/>
          <w:sz w:val="28"/>
          <w:szCs w:val="28"/>
        </w:rPr>
      </w:pPr>
      <w:r w:rsidRPr="00CF00CD">
        <w:rPr>
          <w:rFonts w:ascii="Times New Roman" w:eastAsia="標楷體" w:hAnsi="Times New Roman" w:cs="Times New Roman"/>
          <w:color w:val="000000" w:themeColor="text1"/>
          <w:sz w:val="28"/>
          <w:szCs w:val="28"/>
        </w:rPr>
        <w:t>雙方依前項非可歸責於雙方之事由而終止本租賃契約，得依下列規定處理之：</w:t>
      </w:r>
    </w:p>
    <w:p w:rsidR="008B6E08" w:rsidRDefault="00F0395A" w:rsidP="00425E4F">
      <w:pPr>
        <w:pStyle w:val="a4"/>
        <w:numPr>
          <w:ilvl w:val="0"/>
          <w:numId w:val="18"/>
        </w:numPr>
        <w:snapToGrid w:val="0"/>
        <w:spacing w:line="400" w:lineRule="exact"/>
        <w:ind w:leftChars="0"/>
        <w:jc w:val="both"/>
        <w:rPr>
          <w:rFonts w:ascii="Times New Roman" w:eastAsia="標楷體" w:hAnsi="Times New Roman" w:cs="Times New Roman"/>
          <w:color w:val="000000" w:themeColor="text1"/>
          <w:kern w:val="0"/>
          <w:sz w:val="28"/>
          <w:szCs w:val="28"/>
        </w:rPr>
      </w:pPr>
      <w:r w:rsidRPr="00CF00CD">
        <w:rPr>
          <w:rFonts w:ascii="Times New Roman" w:eastAsia="標楷體" w:hAnsi="Times New Roman" w:cs="Times New Roman"/>
          <w:color w:val="000000" w:themeColor="text1"/>
          <w:kern w:val="0"/>
          <w:sz w:val="28"/>
          <w:szCs w:val="28"/>
        </w:rPr>
        <w:t>該年度乙</w:t>
      </w:r>
      <w:r w:rsidR="00A00F32" w:rsidRPr="00CF00CD">
        <w:rPr>
          <w:rFonts w:ascii="Times New Roman" w:eastAsia="標楷體" w:hAnsi="Times New Roman" w:cs="Times New Roman"/>
          <w:color w:val="000000" w:themeColor="text1"/>
          <w:kern w:val="0"/>
          <w:sz w:val="28"/>
          <w:szCs w:val="28"/>
        </w:rPr>
        <w:t>方已繳納之</w:t>
      </w:r>
      <w:r w:rsidR="00F76AE0" w:rsidRPr="00CF00CD">
        <w:rPr>
          <w:rFonts w:ascii="Times New Roman" w:eastAsia="標楷體" w:hAnsi="Times New Roman" w:cs="Times New Roman" w:hint="eastAsia"/>
          <w:color w:val="000000" w:themeColor="text1"/>
          <w:kern w:val="0"/>
          <w:sz w:val="28"/>
          <w:szCs w:val="28"/>
        </w:rPr>
        <w:t>固定場地租金</w:t>
      </w:r>
      <w:r w:rsidR="00A00F32" w:rsidRPr="00CF00CD">
        <w:rPr>
          <w:rFonts w:ascii="Times New Roman" w:eastAsia="標楷體" w:hAnsi="Times New Roman" w:cs="Times New Roman"/>
          <w:color w:val="000000" w:themeColor="text1"/>
          <w:kern w:val="0"/>
          <w:sz w:val="28"/>
          <w:szCs w:val="28"/>
        </w:rPr>
        <w:t>按剩</w:t>
      </w:r>
      <w:r w:rsidR="00A00F32" w:rsidRPr="00576606">
        <w:rPr>
          <w:rFonts w:ascii="Times New Roman" w:eastAsia="標楷體" w:hAnsi="Times New Roman" w:cs="Times New Roman"/>
          <w:color w:val="000000" w:themeColor="text1"/>
          <w:kern w:val="0"/>
          <w:sz w:val="28"/>
          <w:szCs w:val="28"/>
        </w:rPr>
        <w:t>餘之日占該年度日數比例退還、</w:t>
      </w:r>
      <w:r w:rsidRPr="00576606">
        <w:rPr>
          <w:rFonts w:ascii="Times New Roman" w:eastAsia="標楷體" w:hAnsi="Times New Roman" w:cs="Times New Roman"/>
          <w:color w:val="000000" w:themeColor="text1"/>
          <w:kern w:val="0"/>
          <w:sz w:val="28"/>
          <w:szCs w:val="28"/>
        </w:rPr>
        <w:t>甲</w:t>
      </w:r>
      <w:r w:rsidR="00A00F32" w:rsidRPr="00576606">
        <w:rPr>
          <w:rFonts w:ascii="Times New Roman" w:eastAsia="標楷體" w:hAnsi="Times New Roman" w:cs="Times New Roman"/>
          <w:color w:val="000000" w:themeColor="text1"/>
          <w:kern w:val="0"/>
          <w:sz w:val="28"/>
          <w:szCs w:val="28"/>
        </w:rPr>
        <w:t>方應退還全額履約保證金或其餘額。</w:t>
      </w:r>
    </w:p>
    <w:p w:rsidR="00E128D3" w:rsidRPr="0010541C" w:rsidRDefault="00E128D3" w:rsidP="00425E4F">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0541C">
        <w:rPr>
          <w:rFonts w:ascii="Times New Roman" w:eastAsia="標楷體" w:hAnsi="Times New Roman" w:cs="Times New Roman"/>
          <w:kern w:val="0"/>
          <w:sz w:val="28"/>
          <w:szCs w:val="28"/>
        </w:rPr>
        <w:t>該年度乙方</w:t>
      </w:r>
      <w:r w:rsidRPr="0010541C">
        <w:rPr>
          <w:rFonts w:ascii="Times New Roman" w:eastAsia="標楷體" w:hAnsi="Times New Roman" w:cs="Times New Roman" w:hint="eastAsia"/>
          <w:kern w:val="0"/>
          <w:sz w:val="28"/>
          <w:szCs w:val="28"/>
        </w:rPr>
        <w:t>尚未</w:t>
      </w:r>
      <w:r w:rsidRPr="0010541C">
        <w:rPr>
          <w:rFonts w:ascii="Times New Roman" w:eastAsia="標楷體" w:hAnsi="Times New Roman" w:cs="Times New Roman"/>
          <w:kern w:val="0"/>
          <w:sz w:val="28"/>
          <w:szCs w:val="28"/>
        </w:rPr>
        <w:t>繳納之</w:t>
      </w:r>
      <w:r w:rsidRPr="0010541C">
        <w:rPr>
          <w:rFonts w:ascii="Times New Roman" w:eastAsia="標楷體" w:hAnsi="Times New Roman" w:cs="Times New Roman" w:hint="eastAsia"/>
          <w:kern w:val="0"/>
          <w:sz w:val="28"/>
          <w:szCs w:val="28"/>
        </w:rPr>
        <w:t>售電回饋金應按已售電收益</w:t>
      </w:r>
      <w:r w:rsidR="00CA30E4" w:rsidRPr="0010541C">
        <w:rPr>
          <w:rFonts w:ascii="Times New Roman" w:eastAsia="標楷體" w:hAnsi="Times New Roman" w:cs="Times New Roman" w:hint="eastAsia"/>
          <w:kern w:val="0"/>
          <w:sz w:val="28"/>
          <w:szCs w:val="28"/>
        </w:rPr>
        <w:t>計價補繳予甲方</w:t>
      </w:r>
      <w:r w:rsidRPr="0010541C">
        <w:rPr>
          <w:rFonts w:ascii="Times New Roman" w:eastAsia="標楷體" w:hAnsi="Times New Roman" w:cs="Times New Roman"/>
          <w:kern w:val="0"/>
          <w:sz w:val="28"/>
          <w:szCs w:val="28"/>
        </w:rPr>
        <w:t>。</w:t>
      </w:r>
    </w:p>
    <w:p w:rsidR="00A00F32" w:rsidRPr="00576606" w:rsidRDefault="00A00F32" w:rsidP="00425E4F">
      <w:pPr>
        <w:pStyle w:val="a4"/>
        <w:numPr>
          <w:ilvl w:val="0"/>
          <w:numId w:val="1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t>其他經雙方同意之補救措施。</w:t>
      </w:r>
    </w:p>
    <w:p w:rsidR="00A00F32" w:rsidRPr="00576606"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法令變更之通知方式：</w:t>
      </w:r>
    </w:p>
    <w:p w:rsidR="008B6E08" w:rsidRPr="00576606" w:rsidRDefault="00A00F32" w:rsidP="00425E4F">
      <w:pPr>
        <w:pStyle w:val="a4"/>
        <w:numPr>
          <w:ilvl w:val="0"/>
          <w:numId w:val="19"/>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甲、乙雙方間之通知，除另有約定者外，得以書面文件、信函、傳真或電子郵件方式為之，並送達他方所指定之人員或處所。</w:t>
      </w:r>
    </w:p>
    <w:p w:rsidR="00A00F32" w:rsidRPr="00576606" w:rsidRDefault="008B6E08" w:rsidP="00425E4F">
      <w:pPr>
        <w:pStyle w:val="a4"/>
        <w:numPr>
          <w:ilvl w:val="0"/>
          <w:numId w:val="19"/>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hint="eastAsia"/>
          <w:color w:val="000000" w:themeColor="text1"/>
          <w:sz w:val="28"/>
          <w:szCs w:val="28"/>
        </w:rPr>
        <w:t xml:space="preserve"> </w:t>
      </w:r>
      <w:r w:rsidR="00A00F32" w:rsidRPr="00576606">
        <w:rPr>
          <w:rFonts w:ascii="Times New Roman" w:eastAsia="標楷體" w:hAnsi="Times New Roman" w:cs="Times New Roman"/>
          <w:color w:val="000000" w:themeColor="text1"/>
          <w:sz w:val="28"/>
          <w:szCs w:val="28"/>
        </w:rPr>
        <w:t>前項通知，於送達他方或通知所載生效日生效，並以二者中較後發生者為準。甲、乙雙方對通知內容如有異議，應於送達次日起</w:t>
      </w:r>
      <w:r w:rsidR="00A00F32" w:rsidRPr="00576606">
        <w:rPr>
          <w:rFonts w:ascii="Times New Roman" w:eastAsia="標楷體" w:hAnsi="Times New Roman" w:cs="Times New Roman"/>
          <w:color w:val="000000" w:themeColor="text1"/>
          <w:sz w:val="28"/>
          <w:szCs w:val="28"/>
        </w:rPr>
        <w:t>15</w:t>
      </w:r>
      <w:r w:rsidR="00A00F32" w:rsidRPr="00576606">
        <w:rPr>
          <w:rFonts w:ascii="Times New Roman" w:eastAsia="標楷體" w:hAnsi="Times New Roman" w:cs="Times New Roman"/>
          <w:color w:val="000000" w:themeColor="text1"/>
          <w:sz w:val="28"/>
          <w:szCs w:val="28"/>
        </w:rPr>
        <w:t>日內通知對方，逾期未通知，視為無異議。</w:t>
      </w:r>
    </w:p>
    <w:p w:rsidR="00A00F32" w:rsidRPr="00576606"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租賃</w:t>
      </w:r>
      <w:r w:rsidR="009323A3" w:rsidRPr="00576606">
        <w:rPr>
          <w:rFonts w:ascii="Times New Roman" w:eastAsia="標楷體" w:hAnsi="Times New Roman" w:cs="Times New Roman"/>
          <w:color w:val="000000" w:themeColor="text1"/>
          <w:w w:val="101"/>
          <w:kern w:val="0"/>
          <w:sz w:val="28"/>
          <w:szCs w:val="28"/>
        </w:rPr>
        <w:t>不動產</w:t>
      </w:r>
      <w:r w:rsidRPr="00576606">
        <w:rPr>
          <w:rFonts w:ascii="Times New Roman" w:eastAsia="標楷體" w:hAnsi="Times New Roman" w:cs="Times New Roman"/>
          <w:color w:val="000000" w:themeColor="text1"/>
          <w:w w:val="101"/>
          <w:kern w:val="0"/>
          <w:sz w:val="28"/>
          <w:szCs w:val="28"/>
        </w:rPr>
        <w:t>之返還：</w:t>
      </w:r>
    </w:p>
    <w:p w:rsidR="008B6E08" w:rsidRPr="00CF00CD" w:rsidRDefault="000C0A61"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1227F9">
        <w:rPr>
          <w:rFonts w:ascii="Times New Roman" w:eastAsia="標楷體" w:hAnsi="Times New Roman" w:cs="Times New Roman"/>
          <w:color w:val="000000" w:themeColor="text1"/>
          <w:sz w:val="28"/>
          <w:szCs w:val="28"/>
        </w:rPr>
        <w:t>乙</w:t>
      </w:r>
      <w:r w:rsidR="00A00F32" w:rsidRPr="001227F9">
        <w:rPr>
          <w:rFonts w:ascii="Times New Roman" w:eastAsia="標楷體" w:hAnsi="Times New Roman" w:cs="Times New Roman"/>
          <w:color w:val="000000" w:themeColor="text1"/>
          <w:sz w:val="28"/>
          <w:szCs w:val="28"/>
        </w:rPr>
        <w:t>方於租賃契約解除、終止或租</w:t>
      </w:r>
      <w:r w:rsidR="00A00F32" w:rsidRPr="00CF00CD">
        <w:rPr>
          <w:rFonts w:ascii="Times New Roman" w:eastAsia="標楷體" w:hAnsi="Times New Roman" w:cs="Times New Roman"/>
          <w:color w:val="000000" w:themeColor="text1"/>
          <w:sz w:val="28"/>
          <w:szCs w:val="28"/>
        </w:rPr>
        <w:t>期屆滿時，</w:t>
      </w:r>
      <w:r w:rsidR="00991F20" w:rsidRPr="00CF00CD">
        <w:rPr>
          <w:rFonts w:ascii="Times New Roman" w:eastAsia="標楷體" w:hAnsi="Times New Roman" w:cs="Times New Roman" w:hint="eastAsia"/>
          <w:color w:val="000000" w:themeColor="text1"/>
          <w:sz w:val="28"/>
          <w:szCs w:val="28"/>
        </w:rPr>
        <w:t>甲方</w:t>
      </w:r>
      <w:r w:rsidR="008F5736" w:rsidRPr="00CF00CD">
        <w:rPr>
          <w:rFonts w:ascii="Times New Roman" w:eastAsia="標楷體" w:hAnsi="Times New Roman" w:cs="Times New Roman"/>
          <w:color w:val="000000" w:themeColor="text1"/>
          <w:sz w:val="28"/>
          <w:szCs w:val="28"/>
        </w:rPr>
        <w:t>優先決定是否保留太陽光電發電設備</w:t>
      </w:r>
      <w:r w:rsidR="00F76AE0" w:rsidRPr="00CF00CD">
        <w:rPr>
          <w:rFonts w:ascii="Times New Roman" w:eastAsia="標楷體" w:hAnsi="Times New Roman" w:cs="Times New Roman" w:hint="eastAsia"/>
          <w:color w:val="000000" w:themeColor="text1"/>
          <w:sz w:val="28"/>
          <w:szCs w:val="28"/>
        </w:rPr>
        <w:t>及其他附屬設</w:t>
      </w:r>
      <w:r w:rsidR="00304576" w:rsidRPr="00CF00CD">
        <w:rPr>
          <w:rFonts w:ascii="Times New Roman" w:eastAsia="標楷體" w:hAnsi="Times New Roman" w:cs="Times New Roman" w:hint="eastAsia"/>
          <w:color w:val="000000" w:themeColor="text1"/>
          <w:sz w:val="28"/>
          <w:szCs w:val="28"/>
        </w:rPr>
        <w:t>備</w:t>
      </w:r>
      <w:r w:rsidR="008F5736" w:rsidRPr="00CF00CD">
        <w:rPr>
          <w:rFonts w:ascii="Times New Roman" w:eastAsia="標楷體" w:hAnsi="Times New Roman" w:cs="Times New Roman"/>
          <w:color w:val="000000" w:themeColor="text1"/>
          <w:sz w:val="28"/>
          <w:szCs w:val="28"/>
        </w:rPr>
        <w:t>，</w:t>
      </w:r>
      <w:r w:rsidR="00EF111D" w:rsidRPr="00CF00CD">
        <w:rPr>
          <w:rFonts w:ascii="Times New Roman" w:eastAsia="標楷體" w:hAnsi="Times New Roman" w:cs="Times New Roman" w:hint="eastAsia"/>
          <w:color w:val="000000" w:themeColor="text1"/>
          <w:kern w:val="0"/>
          <w:sz w:val="28"/>
          <w:szCs w:val="28"/>
        </w:rPr>
        <w:t>若</w:t>
      </w:r>
      <w:r w:rsidR="00F76AE0" w:rsidRPr="00CF00CD">
        <w:rPr>
          <w:rFonts w:ascii="Times New Roman" w:eastAsia="標楷體" w:hAnsi="Times New Roman" w:cs="Times New Roman" w:hint="eastAsia"/>
          <w:color w:val="000000" w:themeColor="text1"/>
          <w:kern w:val="0"/>
          <w:sz w:val="28"/>
          <w:szCs w:val="28"/>
        </w:rPr>
        <w:t>甲方決定</w:t>
      </w:r>
      <w:r w:rsidR="00EF111D" w:rsidRPr="00CF00CD">
        <w:rPr>
          <w:rFonts w:ascii="Times New Roman" w:eastAsia="標楷體" w:hAnsi="Times New Roman" w:cs="Times New Roman" w:hint="eastAsia"/>
          <w:color w:val="000000" w:themeColor="text1"/>
          <w:kern w:val="0"/>
          <w:sz w:val="28"/>
          <w:szCs w:val="28"/>
        </w:rPr>
        <w:t>保留直接取得</w:t>
      </w:r>
      <w:r w:rsidR="00304576" w:rsidRPr="00CF00CD">
        <w:rPr>
          <w:rFonts w:ascii="Times New Roman" w:eastAsia="標楷體" w:hAnsi="Times New Roman" w:cs="Times New Roman" w:hint="eastAsia"/>
          <w:color w:val="000000" w:themeColor="text1"/>
          <w:kern w:val="0"/>
          <w:sz w:val="28"/>
          <w:szCs w:val="28"/>
        </w:rPr>
        <w:t>保留設備之</w:t>
      </w:r>
      <w:r w:rsidR="00EF111D" w:rsidRPr="00CF00CD">
        <w:rPr>
          <w:rFonts w:ascii="Times New Roman" w:eastAsia="標楷體" w:hAnsi="Times New Roman" w:cs="Times New Roman"/>
          <w:color w:val="000000" w:themeColor="text1"/>
          <w:kern w:val="0"/>
          <w:sz w:val="28"/>
          <w:szCs w:val="28"/>
        </w:rPr>
        <w:t>所有權</w:t>
      </w:r>
      <w:r w:rsidR="00EF111D" w:rsidRPr="00CF00CD">
        <w:rPr>
          <w:rFonts w:ascii="Times New Roman" w:eastAsia="標楷體" w:hAnsi="Times New Roman" w:cs="Times New Roman" w:hint="eastAsia"/>
          <w:color w:val="000000" w:themeColor="text1"/>
          <w:kern w:val="0"/>
          <w:sz w:val="28"/>
          <w:szCs w:val="28"/>
        </w:rPr>
        <w:t>，乙方不得有異議，並配合後續辦理移轉之行政程序，</w:t>
      </w:r>
      <w:r w:rsidR="008F5736" w:rsidRPr="00CF00CD">
        <w:rPr>
          <w:rFonts w:ascii="Times New Roman" w:eastAsia="標楷體" w:hAnsi="Times New Roman" w:cs="Times New Roman"/>
          <w:color w:val="000000" w:themeColor="text1"/>
          <w:sz w:val="28"/>
          <w:szCs w:val="28"/>
        </w:rPr>
        <w:t>若不保留太陽光電發</w:t>
      </w:r>
      <w:r w:rsidR="008F5736" w:rsidRPr="00A4265B">
        <w:rPr>
          <w:rFonts w:ascii="Times New Roman" w:eastAsia="標楷體" w:hAnsi="Times New Roman" w:cs="Times New Roman"/>
          <w:sz w:val="28"/>
          <w:szCs w:val="28"/>
        </w:rPr>
        <w:t>電設備，則</w:t>
      </w:r>
      <w:r w:rsidR="00BF5E14" w:rsidRPr="00A4265B">
        <w:rPr>
          <w:rFonts w:ascii="Times New Roman" w:eastAsia="標楷體" w:hAnsi="Times New Roman" w:cs="Times New Roman" w:hint="eastAsia"/>
          <w:sz w:val="28"/>
          <w:szCs w:val="28"/>
        </w:rPr>
        <w:t>乙方</w:t>
      </w:r>
      <w:r w:rsidR="008F5736" w:rsidRPr="00A4265B">
        <w:rPr>
          <w:rFonts w:ascii="Times New Roman" w:eastAsia="標楷體" w:hAnsi="Times New Roman" w:cs="Times New Roman"/>
          <w:sz w:val="28"/>
          <w:szCs w:val="28"/>
        </w:rPr>
        <w:t>應於租期屆滿之日起三個月內</w:t>
      </w:r>
      <w:r w:rsidR="00A00F32" w:rsidRPr="00A4265B">
        <w:rPr>
          <w:rFonts w:ascii="Times New Roman" w:eastAsia="標楷體" w:hAnsi="Times New Roman" w:cs="Times New Roman"/>
          <w:sz w:val="28"/>
          <w:szCs w:val="28"/>
        </w:rPr>
        <w:t>自行拆除</w:t>
      </w:r>
      <w:r w:rsidR="003D55F1" w:rsidRPr="00A4265B">
        <w:rPr>
          <w:rFonts w:eastAsia="標楷體" w:hAnsi="標楷體" w:hint="eastAsia"/>
          <w:sz w:val="28"/>
          <w:szCs w:val="32"/>
        </w:rPr>
        <w:t>及回收</w:t>
      </w:r>
      <w:r w:rsidR="00A00F32" w:rsidRPr="00A4265B">
        <w:rPr>
          <w:rFonts w:ascii="Times New Roman" w:eastAsia="標楷體" w:hAnsi="Times New Roman" w:cs="Times New Roman"/>
          <w:sz w:val="28"/>
          <w:szCs w:val="28"/>
        </w:rPr>
        <w:t>太陽光電發</w:t>
      </w:r>
      <w:r w:rsidR="00A00F32" w:rsidRPr="00CF00CD">
        <w:rPr>
          <w:rFonts w:ascii="Times New Roman" w:eastAsia="標楷體" w:hAnsi="Times New Roman" w:cs="Times New Roman"/>
          <w:color w:val="000000" w:themeColor="text1"/>
          <w:sz w:val="28"/>
          <w:szCs w:val="28"/>
        </w:rPr>
        <w:t>電</w:t>
      </w:r>
      <w:r w:rsidR="001E4D14" w:rsidRPr="00CF00CD">
        <w:rPr>
          <w:rFonts w:ascii="Times New Roman" w:eastAsia="標楷體" w:hAnsi="Times New Roman" w:cs="Times New Roman"/>
          <w:color w:val="000000" w:themeColor="text1"/>
          <w:sz w:val="28"/>
          <w:szCs w:val="28"/>
        </w:rPr>
        <w:t>設備</w:t>
      </w:r>
      <w:r w:rsidR="00A00F32" w:rsidRPr="00CF00CD">
        <w:rPr>
          <w:rFonts w:ascii="Times New Roman" w:eastAsia="標楷體" w:hAnsi="Times New Roman" w:cs="Times New Roman"/>
          <w:color w:val="000000" w:themeColor="text1"/>
          <w:sz w:val="28"/>
          <w:szCs w:val="28"/>
        </w:rPr>
        <w:t>並返還承租</w:t>
      </w:r>
      <w:r w:rsidR="009323A3" w:rsidRPr="00CF00CD">
        <w:rPr>
          <w:rFonts w:ascii="Times New Roman" w:eastAsia="標楷體" w:hAnsi="Times New Roman" w:cs="Times New Roman"/>
          <w:color w:val="000000" w:themeColor="text1"/>
          <w:sz w:val="28"/>
          <w:szCs w:val="28"/>
        </w:rPr>
        <w:t>之</w:t>
      </w:r>
      <w:r w:rsidR="008F5736" w:rsidRPr="00CF00CD">
        <w:rPr>
          <w:rFonts w:ascii="Times New Roman" w:eastAsia="標楷體" w:hAnsi="Times New Roman" w:cs="Times New Roman"/>
          <w:color w:val="000000" w:themeColor="text1"/>
          <w:sz w:val="28"/>
          <w:szCs w:val="28"/>
        </w:rPr>
        <w:t>國有</w:t>
      </w:r>
      <w:r w:rsidR="009323A3" w:rsidRPr="00CF00CD">
        <w:rPr>
          <w:rFonts w:ascii="Times New Roman" w:eastAsia="標楷體" w:hAnsi="Times New Roman" w:cs="Times New Roman"/>
          <w:color w:val="000000" w:themeColor="text1"/>
          <w:sz w:val="28"/>
          <w:szCs w:val="28"/>
        </w:rPr>
        <w:t>不動產</w:t>
      </w:r>
      <w:r w:rsidR="00A00F32" w:rsidRPr="00CF00CD">
        <w:rPr>
          <w:rFonts w:ascii="Times New Roman" w:eastAsia="標楷體" w:hAnsi="Times New Roman" w:cs="Times New Roman"/>
          <w:color w:val="000000" w:themeColor="text1"/>
          <w:sz w:val="28"/>
          <w:szCs w:val="28"/>
        </w:rPr>
        <w:t>；未拆除者，視</w:t>
      </w:r>
      <w:r w:rsidR="00A00F32" w:rsidRPr="00CF00CD">
        <w:rPr>
          <w:rFonts w:ascii="Times New Roman" w:eastAsia="標楷體" w:hAnsi="Times New Roman" w:cs="Times New Roman"/>
          <w:color w:val="000000" w:themeColor="text1"/>
          <w:sz w:val="28"/>
          <w:szCs w:val="28"/>
        </w:rPr>
        <w:lastRenderedPageBreak/>
        <w:t>同拋棄該太陽光電發電</w:t>
      </w:r>
      <w:r w:rsidR="001E4D14" w:rsidRPr="00CF00CD">
        <w:rPr>
          <w:rFonts w:ascii="Times New Roman" w:eastAsia="標楷體" w:hAnsi="Times New Roman" w:cs="Times New Roman"/>
          <w:color w:val="000000" w:themeColor="text1"/>
          <w:sz w:val="28"/>
          <w:szCs w:val="28"/>
        </w:rPr>
        <w:t>設備</w:t>
      </w:r>
      <w:r w:rsidR="00A00F32" w:rsidRPr="00CF00CD">
        <w:rPr>
          <w:rFonts w:ascii="Times New Roman" w:eastAsia="標楷體" w:hAnsi="Times New Roman" w:cs="Times New Roman"/>
          <w:color w:val="000000" w:themeColor="text1"/>
          <w:sz w:val="28"/>
          <w:szCs w:val="28"/>
        </w:rPr>
        <w:t>所有權，並由</w:t>
      </w:r>
      <w:r w:rsidRPr="00CF00CD">
        <w:rPr>
          <w:rFonts w:ascii="Times New Roman" w:eastAsia="標楷體" w:hAnsi="Times New Roman" w:cs="Times New Roman"/>
          <w:color w:val="000000" w:themeColor="text1"/>
          <w:sz w:val="28"/>
          <w:szCs w:val="28"/>
        </w:rPr>
        <w:t>甲方</w:t>
      </w:r>
      <w:r w:rsidR="00A00F32" w:rsidRPr="00CF00CD">
        <w:rPr>
          <w:rFonts w:ascii="Times New Roman" w:eastAsia="標楷體" w:hAnsi="Times New Roman" w:cs="Times New Roman"/>
          <w:color w:val="000000" w:themeColor="text1"/>
          <w:sz w:val="28"/>
          <w:szCs w:val="28"/>
        </w:rPr>
        <w:t>自行處理，拆除設備費用由</w:t>
      </w:r>
      <w:r w:rsidRPr="00CF00CD">
        <w:rPr>
          <w:rFonts w:ascii="Times New Roman" w:eastAsia="標楷體" w:hAnsi="Times New Roman" w:cs="Times New Roman"/>
          <w:color w:val="000000" w:themeColor="text1"/>
          <w:sz w:val="28"/>
          <w:szCs w:val="28"/>
        </w:rPr>
        <w:t>乙</w:t>
      </w:r>
      <w:r w:rsidR="00A00F32" w:rsidRPr="00CF00CD">
        <w:rPr>
          <w:rFonts w:ascii="Times New Roman" w:eastAsia="標楷體" w:hAnsi="Times New Roman" w:cs="Times New Roman"/>
          <w:color w:val="000000" w:themeColor="text1"/>
          <w:sz w:val="28"/>
          <w:szCs w:val="28"/>
        </w:rPr>
        <w:t>方負擔，得自履約保證金扣除，不足部分再向</w:t>
      </w:r>
      <w:r w:rsidRPr="00CF00CD">
        <w:rPr>
          <w:rFonts w:ascii="Times New Roman" w:eastAsia="標楷體" w:hAnsi="Times New Roman" w:cs="Times New Roman"/>
          <w:color w:val="000000" w:themeColor="text1"/>
          <w:sz w:val="28"/>
          <w:szCs w:val="28"/>
        </w:rPr>
        <w:t>乙</w:t>
      </w:r>
      <w:r w:rsidR="008B6E08" w:rsidRPr="00CF00CD">
        <w:rPr>
          <w:rFonts w:ascii="Times New Roman" w:eastAsia="標楷體" w:hAnsi="Times New Roman" w:cs="Times New Roman"/>
          <w:color w:val="000000" w:themeColor="text1"/>
          <w:sz w:val="28"/>
          <w:szCs w:val="28"/>
        </w:rPr>
        <w:t>方求償</w:t>
      </w:r>
      <w:r w:rsidR="008B6E08" w:rsidRPr="00CF00CD">
        <w:rPr>
          <w:rFonts w:ascii="Times New Roman" w:eastAsia="標楷體" w:hAnsi="Times New Roman" w:cs="Times New Roman" w:hint="eastAsia"/>
          <w:color w:val="000000" w:themeColor="text1"/>
          <w:sz w:val="28"/>
          <w:szCs w:val="28"/>
        </w:rPr>
        <w:t>。</w:t>
      </w:r>
    </w:p>
    <w:p w:rsidR="008B6E08" w:rsidRPr="00576606" w:rsidRDefault="000C0A61"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CF00CD">
        <w:rPr>
          <w:rFonts w:ascii="Times New Roman" w:eastAsia="標楷體" w:hAnsi="Times New Roman" w:cs="Times New Roman"/>
          <w:color w:val="000000" w:themeColor="text1"/>
          <w:sz w:val="28"/>
          <w:szCs w:val="28"/>
        </w:rPr>
        <w:t>乙</w:t>
      </w:r>
      <w:r w:rsidR="00A00F32" w:rsidRPr="00CF00CD">
        <w:rPr>
          <w:rFonts w:ascii="Times New Roman" w:eastAsia="標楷體" w:hAnsi="Times New Roman" w:cs="Times New Roman"/>
          <w:color w:val="000000" w:themeColor="text1"/>
          <w:sz w:val="28"/>
          <w:szCs w:val="28"/>
        </w:rPr>
        <w:t>方未依前項規定返還租賃空間，其所繳之履約</w:t>
      </w:r>
      <w:r w:rsidR="00A00F32" w:rsidRPr="00576606">
        <w:rPr>
          <w:rFonts w:ascii="Times New Roman" w:eastAsia="標楷體" w:hAnsi="Times New Roman" w:cs="Times New Roman"/>
          <w:color w:val="000000" w:themeColor="text1"/>
          <w:sz w:val="28"/>
          <w:szCs w:val="28"/>
        </w:rPr>
        <w:t>保證金由</w:t>
      </w:r>
      <w:r w:rsidRPr="00576606">
        <w:rPr>
          <w:rFonts w:ascii="Times New Roman" w:eastAsia="標楷體" w:hAnsi="Times New Roman" w:cs="Times New Roman"/>
          <w:color w:val="000000" w:themeColor="text1"/>
          <w:sz w:val="28"/>
          <w:szCs w:val="28"/>
        </w:rPr>
        <w:t>甲</w:t>
      </w:r>
      <w:r w:rsidR="00A00F32" w:rsidRPr="00576606">
        <w:rPr>
          <w:rFonts w:ascii="Times New Roman" w:eastAsia="標楷體" w:hAnsi="Times New Roman" w:cs="Times New Roman"/>
          <w:color w:val="000000" w:themeColor="text1"/>
          <w:sz w:val="28"/>
          <w:szCs w:val="28"/>
        </w:rPr>
        <w:t>方沒收。</w:t>
      </w:r>
    </w:p>
    <w:p w:rsidR="00A00F32" w:rsidRPr="00576606" w:rsidRDefault="00A00F32"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若</w:t>
      </w:r>
      <w:r w:rsidR="000C0A61" w:rsidRPr="00576606">
        <w:rPr>
          <w:rFonts w:ascii="Times New Roman" w:eastAsia="標楷體" w:hAnsi="Times New Roman" w:cs="Times New Roman"/>
          <w:color w:val="000000" w:themeColor="text1"/>
          <w:sz w:val="28"/>
          <w:szCs w:val="28"/>
        </w:rPr>
        <w:t>乙</w:t>
      </w:r>
      <w:r w:rsidRPr="00576606">
        <w:rPr>
          <w:rFonts w:ascii="Times New Roman" w:eastAsia="標楷體" w:hAnsi="Times New Roman" w:cs="Times New Roman"/>
          <w:color w:val="000000" w:themeColor="text1"/>
          <w:sz w:val="28"/>
          <w:szCs w:val="28"/>
        </w:rPr>
        <w:t>方應回復原狀而未回復原狀其所遺留之器具、傢俱及雜物一概視為廢棄物論，無條件任憑</w:t>
      </w:r>
      <w:r w:rsidR="009323A3" w:rsidRPr="00576606">
        <w:rPr>
          <w:rFonts w:ascii="Times New Roman" w:eastAsia="標楷體" w:hAnsi="Times New Roman" w:cs="Times New Roman"/>
          <w:color w:val="000000" w:themeColor="text1"/>
          <w:sz w:val="28"/>
          <w:szCs w:val="28"/>
        </w:rPr>
        <w:t>甲方</w:t>
      </w:r>
      <w:r w:rsidR="000C0A61" w:rsidRPr="00576606">
        <w:rPr>
          <w:rFonts w:ascii="Times New Roman" w:eastAsia="標楷體" w:hAnsi="Times New Roman" w:cs="Times New Roman"/>
          <w:color w:val="000000" w:themeColor="text1"/>
          <w:sz w:val="28"/>
          <w:szCs w:val="28"/>
        </w:rPr>
        <w:t>處理（包含丟棄），乙</w:t>
      </w:r>
      <w:r w:rsidRPr="00576606">
        <w:rPr>
          <w:rFonts w:ascii="Times New Roman" w:eastAsia="標楷體" w:hAnsi="Times New Roman" w:cs="Times New Roman"/>
          <w:color w:val="000000" w:themeColor="text1"/>
          <w:sz w:val="28"/>
          <w:szCs w:val="28"/>
        </w:rPr>
        <w:t>方不得異議。</w:t>
      </w:r>
      <w:r w:rsidR="000C0A61"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因</w:t>
      </w:r>
      <w:r w:rsidR="000C0A61" w:rsidRPr="00576606">
        <w:rPr>
          <w:rFonts w:ascii="Times New Roman" w:eastAsia="標楷體" w:hAnsi="Times New Roman" w:cs="Times New Roman"/>
          <w:color w:val="000000" w:themeColor="text1"/>
          <w:sz w:val="28"/>
          <w:szCs w:val="28"/>
        </w:rPr>
        <w:t>搬移處置或丟棄該器具、傢俱及雜物等回復原狀所生之處置費用，得自乙</w:t>
      </w:r>
      <w:r w:rsidRPr="00576606">
        <w:rPr>
          <w:rFonts w:ascii="Times New Roman" w:eastAsia="標楷體" w:hAnsi="Times New Roman" w:cs="Times New Roman"/>
          <w:color w:val="000000" w:themeColor="text1"/>
          <w:sz w:val="28"/>
          <w:szCs w:val="28"/>
        </w:rPr>
        <w:t>方履約保證金中扣除，不足部分再向</w:t>
      </w:r>
      <w:r w:rsidR="000C0A61" w:rsidRPr="00576606">
        <w:rPr>
          <w:rFonts w:ascii="Times New Roman" w:eastAsia="標楷體" w:hAnsi="Times New Roman" w:cs="Times New Roman"/>
          <w:color w:val="000000" w:themeColor="text1"/>
          <w:sz w:val="28"/>
          <w:szCs w:val="28"/>
        </w:rPr>
        <w:t>乙</w:t>
      </w:r>
      <w:r w:rsidRPr="00576606">
        <w:rPr>
          <w:rFonts w:ascii="Times New Roman" w:eastAsia="標楷體" w:hAnsi="Times New Roman" w:cs="Times New Roman"/>
          <w:color w:val="000000" w:themeColor="text1"/>
          <w:sz w:val="28"/>
          <w:szCs w:val="28"/>
        </w:rPr>
        <w:t>方求償。</w:t>
      </w:r>
    </w:p>
    <w:p w:rsidR="00A00F32" w:rsidRPr="00D62873"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CB3CA6" w:rsidRPr="00576606">
        <w:rPr>
          <w:rFonts w:ascii="Times New Roman" w:eastAsia="標楷體" w:hAnsi="Times New Roman" w:cs="Times New Roman"/>
          <w:color w:val="000000" w:themeColor="text1"/>
          <w:w w:val="101"/>
          <w:kern w:val="0"/>
          <w:sz w:val="28"/>
          <w:szCs w:val="28"/>
        </w:rPr>
        <w:t>乙</w:t>
      </w:r>
      <w:r w:rsidR="00A00F32" w:rsidRPr="00576606">
        <w:rPr>
          <w:rFonts w:ascii="Times New Roman" w:eastAsia="標楷體" w:hAnsi="Times New Roman" w:cs="Times New Roman"/>
          <w:color w:val="000000" w:themeColor="text1"/>
          <w:w w:val="101"/>
          <w:kern w:val="0"/>
          <w:sz w:val="28"/>
          <w:szCs w:val="28"/>
        </w:rPr>
        <w:t>方不得主張土地法</w:t>
      </w:r>
      <w:r w:rsidR="00A00F32" w:rsidRPr="00D62873">
        <w:rPr>
          <w:rFonts w:ascii="Times New Roman" w:eastAsia="標楷體" w:hAnsi="Times New Roman" w:cs="Times New Roman"/>
          <w:w w:val="101"/>
          <w:kern w:val="0"/>
          <w:sz w:val="28"/>
          <w:szCs w:val="28"/>
        </w:rPr>
        <w:t>第一百零四條之優先購買權及設定地上權，不得以本租賃契約作為設定抵押擔保或其他類似使用。</w:t>
      </w:r>
    </w:p>
    <w:p w:rsidR="00A00F32" w:rsidRPr="00D62873"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w w:val="101"/>
          <w:kern w:val="0"/>
          <w:sz w:val="28"/>
          <w:szCs w:val="28"/>
        </w:rPr>
      </w:pPr>
      <w:r w:rsidRPr="00D62873">
        <w:rPr>
          <w:rFonts w:ascii="Times New Roman" w:eastAsia="標楷體" w:hAnsi="Times New Roman" w:cs="Times New Roman"/>
          <w:w w:val="101"/>
          <w:kern w:val="0"/>
          <w:sz w:val="28"/>
          <w:szCs w:val="28"/>
        </w:rPr>
        <w:t xml:space="preserve"> </w:t>
      </w:r>
      <w:r w:rsidR="00A00F32" w:rsidRPr="00D62873">
        <w:rPr>
          <w:rFonts w:ascii="Times New Roman" w:eastAsia="標楷體" w:hAnsi="Times New Roman" w:cs="Times New Roman"/>
          <w:w w:val="101"/>
          <w:kern w:val="0"/>
          <w:sz w:val="28"/>
          <w:szCs w:val="28"/>
        </w:rPr>
        <w:t>契約公證及訴訟：</w:t>
      </w:r>
    </w:p>
    <w:p w:rsidR="008B6E08" w:rsidRPr="00D62873" w:rsidRDefault="00CB3CA6" w:rsidP="00425E4F">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D62873">
        <w:rPr>
          <w:rFonts w:ascii="Times New Roman" w:eastAsia="標楷體" w:hAnsi="Times New Roman" w:cs="Times New Roman"/>
          <w:sz w:val="28"/>
          <w:szCs w:val="28"/>
        </w:rPr>
        <w:t>經核准承租者，訂約後，乙</w:t>
      </w:r>
      <w:r w:rsidR="00A00F32" w:rsidRPr="00D62873">
        <w:rPr>
          <w:rFonts w:ascii="Times New Roman" w:eastAsia="標楷體" w:hAnsi="Times New Roman" w:cs="Times New Roman"/>
          <w:sz w:val="28"/>
          <w:szCs w:val="28"/>
        </w:rPr>
        <w:t>方應會同</w:t>
      </w:r>
      <w:r w:rsidRPr="00D62873">
        <w:rPr>
          <w:rFonts w:ascii="Times New Roman" w:eastAsia="標楷體" w:hAnsi="Times New Roman" w:cs="Times New Roman"/>
          <w:sz w:val="28"/>
          <w:szCs w:val="28"/>
        </w:rPr>
        <w:t>甲</w:t>
      </w:r>
      <w:r w:rsidR="00A00F32" w:rsidRPr="00D62873">
        <w:rPr>
          <w:rFonts w:ascii="Times New Roman" w:eastAsia="標楷體" w:hAnsi="Times New Roman" w:cs="Times New Roman"/>
          <w:sz w:val="28"/>
          <w:szCs w:val="28"/>
        </w:rPr>
        <w:t>方辦理公證</w:t>
      </w:r>
      <w:r w:rsidR="007A11A9" w:rsidRPr="00D62873">
        <w:rPr>
          <w:rFonts w:ascii="Times New Roman" w:eastAsia="標楷體" w:hAnsi="Times New Roman" w:cs="Times New Roman" w:hint="eastAsia"/>
          <w:sz w:val="28"/>
          <w:szCs w:val="28"/>
        </w:rPr>
        <w:t>，契約始生效力</w:t>
      </w:r>
      <w:r w:rsidR="00A00F32" w:rsidRPr="00D62873">
        <w:rPr>
          <w:rFonts w:ascii="Times New Roman" w:eastAsia="標楷體" w:hAnsi="Times New Roman" w:cs="Times New Roman"/>
          <w:sz w:val="28"/>
          <w:szCs w:val="28"/>
        </w:rPr>
        <w:t>，並依公證法第</w:t>
      </w:r>
      <w:r w:rsidR="008F04C3" w:rsidRPr="00D62873">
        <w:rPr>
          <w:rFonts w:ascii="Times New Roman" w:eastAsia="標楷體" w:hAnsi="Times New Roman" w:cs="Times New Roman"/>
          <w:sz w:val="28"/>
          <w:szCs w:val="28"/>
        </w:rPr>
        <w:t>十三</w:t>
      </w:r>
      <w:r w:rsidRPr="00D62873">
        <w:rPr>
          <w:rFonts w:ascii="Times New Roman" w:eastAsia="標楷體" w:hAnsi="Times New Roman" w:cs="Times New Roman"/>
          <w:sz w:val="28"/>
          <w:szCs w:val="28"/>
        </w:rPr>
        <w:t>條載明屆期不履行應逕受強制執行之意旨，公證費用由</w:t>
      </w:r>
      <w:r w:rsidR="00C01914" w:rsidRPr="00D62873">
        <w:rPr>
          <w:rFonts w:ascii="Times New Roman" w:eastAsia="標楷體" w:hAnsi="Times New Roman" w:cs="Times New Roman" w:hint="eastAsia"/>
          <w:sz w:val="28"/>
          <w:szCs w:val="28"/>
        </w:rPr>
        <w:t>雙</w:t>
      </w:r>
      <w:r w:rsidR="00A00F32" w:rsidRPr="00D62873">
        <w:rPr>
          <w:rFonts w:ascii="Times New Roman" w:eastAsia="標楷體" w:hAnsi="Times New Roman" w:cs="Times New Roman"/>
          <w:sz w:val="28"/>
          <w:szCs w:val="28"/>
        </w:rPr>
        <w:t>方負擔。</w:t>
      </w:r>
    </w:p>
    <w:p w:rsidR="008B6E08" w:rsidRPr="00576606" w:rsidRDefault="00CB3CA6" w:rsidP="00425E4F">
      <w:pPr>
        <w:pStyle w:val="a4"/>
        <w:numPr>
          <w:ilvl w:val="0"/>
          <w:numId w:val="21"/>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如乙方因違約，致甲方對乙方提起任何訴訟及強制執行程序，甲方於勝訴時有權向乙</w:t>
      </w:r>
      <w:r w:rsidR="00A00F32" w:rsidRPr="00576606">
        <w:rPr>
          <w:rFonts w:ascii="Times New Roman" w:eastAsia="標楷體" w:hAnsi="Times New Roman" w:cs="Times New Roman"/>
          <w:color w:val="000000" w:themeColor="text1"/>
          <w:sz w:val="28"/>
          <w:szCs w:val="28"/>
        </w:rPr>
        <w:t>方請求因該等訴訟及強制執行程序所支出合理之律師費。</w:t>
      </w:r>
    </w:p>
    <w:p w:rsidR="00E104D9" w:rsidRPr="00576606" w:rsidRDefault="00CB3CA6" w:rsidP="00425E4F">
      <w:pPr>
        <w:pStyle w:val="a4"/>
        <w:numPr>
          <w:ilvl w:val="0"/>
          <w:numId w:val="21"/>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乙方於租賃契約有效期間應嚴守本租賃契約規定，違約者，應賠償甲</w:t>
      </w:r>
      <w:r w:rsidR="00A00F32" w:rsidRPr="00576606">
        <w:rPr>
          <w:rFonts w:ascii="Times New Roman" w:eastAsia="標楷體" w:hAnsi="Times New Roman" w:cs="Times New Roman"/>
          <w:color w:val="000000" w:themeColor="text1"/>
          <w:sz w:val="28"/>
          <w:szCs w:val="28"/>
        </w:rPr>
        <w:t>方損失。</w:t>
      </w:r>
      <w:r w:rsidR="00E104D9" w:rsidRPr="00576606">
        <w:rPr>
          <w:rFonts w:ascii="Times New Roman" w:eastAsia="標楷體" w:hAnsi="Times New Roman" w:cs="Times New Roman"/>
          <w:color w:val="000000" w:themeColor="text1"/>
          <w:sz w:val="28"/>
          <w:szCs w:val="28"/>
        </w:rPr>
        <w:t xml:space="preserve"> </w:t>
      </w:r>
    </w:p>
    <w:p w:rsidR="008B6E08" w:rsidRPr="005E4B32"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租賃契約生效及契</w:t>
      </w:r>
      <w:r w:rsidR="00A00F32" w:rsidRPr="005E4B32">
        <w:rPr>
          <w:rFonts w:ascii="Times New Roman" w:eastAsia="標楷體" w:hAnsi="Times New Roman" w:cs="Times New Roman"/>
          <w:w w:val="101"/>
          <w:kern w:val="0"/>
          <w:sz w:val="28"/>
          <w:szCs w:val="28"/>
        </w:rPr>
        <w:t>約條款之變更、修改，權利之行使：</w:t>
      </w:r>
    </w:p>
    <w:p w:rsidR="00A00F32" w:rsidRPr="00576606" w:rsidRDefault="00A00F32" w:rsidP="00425E4F">
      <w:pPr>
        <w:spacing w:line="400" w:lineRule="exact"/>
        <w:ind w:left="1276"/>
        <w:jc w:val="both"/>
        <w:rPr>
          <w:rFonts w:ascii="Times New Roman" w:eastAsia="標楷體" w:hAnsi="Times New Roman" w:cs="Times New Roman"/>
          <w:color w:val="000000" w:themeColor="text1"/>
          <w:w w:val="101"/>
          <w:kern w:val="0"/>
          <w:sz w:val="28"/>
          <w:szCs w:val="28"/>
        </w:rPr>
      </w:pPr>
      <w:r w:rsidRPr="005E4B32">
        <w:rPr>
          <w:rFonts w:ascii="Times New Roman" w:eastAsia="標楷體" w:hAnsi="Times New Roman" w:cs="Times New Roman"/>
          <w:bCs/>
          <w:kern w:val="0"/>
          <w:sz w:val="28"/>
          <w:szCs w:val="28"/>
          <w:lang w:bidi="sa-IN"/>
        </w:rPr>
        <w:t>本租賃契約自簽</w:t>
      </w:r>
      <w:r w:rsidR="007A11A9" w:rsidRPr="005E4B32">
        <w:rPr>
          <w:rFonts w:ascii="Times New Roman" w:eastAsia="標楷體" w:hAnsi="Times New Roman" w:cs="Times New Roman" w:hint="eastAsia"/>
          <w:bCs/>
          <w:kern w:val="0"/>
          <w:sz w:val="28"/>
          <w:szCs w:val="28"/>
          <w:lang w:bidi="sa-IN"/>
        </w:rPr>
        <w:t>約日</w:t>
      </w:r>
      <w:r w:rsidRPr="005E4B32">
        <w:rPr>
          <w:rFonts w:ascii="Times New Roman" w:eastAsia="標楷體" w:hAnsi="Times New Roman" w:cs="Times New Roman"/>
          <w:bCs/>
          <w:kern w:val="0"/>
          <w:sz w:val="28"/>
          <w:szCs w:val="28"/>
          <w:lang w:bidi="sa-IN"/>
        </w:rPr>
        <w:t>起</w:t>
      </w:r>
      <w:r w:rsidR="007A11A9" w:rsidRPr="005E4B32">
        <w:rPr>
          <w:rFonts w:ascii="Times New Roman" w:eastAsia="標楷體" w:hAnsi="Times New Roman" w:cs="Times New Roman" w:hint="eastAsia"/>
          <w:bCs/>
          <w:kern w:val="0"/>
          <w:sz w:val="28"/>
          <w:szCs w:val="28"/>
          <w:lang w:bidi="sa-IN"/>
        </w:rPr>
        <w:t>成立，經公證後始生效力</w:t>
      </w:r>
      <w:r w:rsidRPr="005E4B32">
        <w:rPr>
          <w:rFonts w:ascii="Times New Roman" w:eastAsia="標楷體" w:hAnsi="Times New Roman" w:cs="Times New Roman"/>
          <w:bCs/>
          <w:kern w:val="0"/>
          <w:sz w:val="28"/>
          <w:szCs w:val="28"/>
          <w:lang w:bidi="sa-IN"/>
        </w:rPr>
        <w:t>，除本租賃契約另有規定外，本租賃契約條款之變</w:t>
      </w:r>
      <w:r w:rsidRPr="00576606">
        <w:rPr>
          <w:rFonts w:ascii="Times New Roman" w:eastAsia="標楷體" w:hAnsi="Times New Roman" w:cs="Times New Roman"/>
          <w:bCs/>
          <w:color w:val="000000" w:themeColor="text1"/>
          <w:kern w:val="0"/>
          <w:sz w:val="28"/>
          <w:szCs w:val="28"/>
          <w:lang w:bidi="sa-IN"/>
        </w:rPr>
        <w:t>更、修改，應經甲、乙雙方同意以書面簽訂契約變更協議書為之，始生效力。本租賃契約任一方，如於任何時刻未行使其依本租賃契約應享有之權利，不應視為放棄該權利或其他有關之權利，亦不應視為嗣後不得行使此等權利。</w:t>
      </w:r>
    </w:p>
    <w:p w:rsidR="00A00F32" w:rsidRPr="00576606"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Pr="00576606">
        <w:rPr>
          <w:rFonts w:ascii="Times New Roman" w:eastAsia="標楷體" w:hAnsi="Times New Roman" w:cs="Times New Roman"/>
          <w:color w:val="000000" w:themeColor="text1"/>
          <w:w w:val="101"/>
          <w:kern w:val="0"/>
          <w:sz w:val="28"/>
          <w:szCs w:val="28"/>
        </w:rPr>
        <w:t>租賃契約之解釋及管轄法院：</w:t>
      </w:r>
    </w:p>
    <w:p w:rsidR="00A00F32" w:rsidRPr="00576606" w:rsidRDefault="00A00F32" w:rsidP="00425E4F">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Pr="00360782" w:rsidRDefault="00A00F32" w:rsidP="00425E4F">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576606">
        <w:rPr>
          <w:rFonts w:ascii="Times New Roman" w:eastAsia="標楷體" w:hAnsi="Times New Roman" w:cs="Times New Roman"/>
          <w:color w:val="000000" w:themeColor="text1"/>
          <w:sz w:val="28"/>
          <w:szCs w:val="28"/>
        </w:rPr>
        <w:t>本契約及其附件構成甲、乙雙方當事人之完整契約，並取代雙方先前以書面或口頭明示或暗示所為一</w:t>
      </w:r>
      <w:r w:rsidRPr="00360782">
        <w:rPr>
          <w:rFonts w:ascii="Times New Roman" w:eastAsia="標楷體" w:hAnsi="Times New Roman" w:cs="Times New Roman"/>
          <w:sz w:val="28"/>
          <w:szCs w:val="28"/>
        </w:rPr>
        <w:t>切關於本契約之涵意。</w:t>
      </w:r>
    </w:p>
    <w:p w:rsidR="00A00F32" w:rsidRPr="00576606" w:rsidRDefault="00A00F32" w:rsidP="00425E4F">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360782">
        <w:rPr>
          <w:rFonts w:ascii="Times New Roman" w:eastAsia="標楷體" w:hAnsi="Times New Roman" w:cs="Times New Roman"/>
          <w:sz w:val="28"/>
          <w:szCs w:val="28"/>
        </w:rPr>
        <w:t>因本租賃契約所生或與本租賃契約有關之訴訟，甲、乙雙方當事人同意以</w:t>
      </w:r>
      <w:r w:rsidR="00DD59E7" w:rsidRPr="00360782">
        <w:rPr>
          <w:rFonts w:ascii="Times New Roman" w:eastAsia="標楷體" w:hAnsi="Times New Roman" w:cs="Times New Roman" w:hint="eastAsia"/>
          <w:sz w:val="28"/>
          <w:szCs w:val="28"/>
        </w:rPr>
        <w:t>甲方所在地之</w:t>
      </w:r>
      <w:r w:rsidR="00A04228" w:rsidRPr="00360782">
        <w:rPr>
          <w:rFonts w:ascii="Times New Roman" w:eastAsia="標楷體" w:hAnsi="Times New Roman" w:cs="Times New Roman"/>
          <w:sz w:val="28"/>
          <w:szCs w:val="28"/>
        </w:rPr>
        <w:t>地方法院</w:t>
      </w:r>
      <w:r w:rsidR="00944B4D" w:rsidRPr="00360782">
        <w:rPr>
          <w:rFonts w:ascii="Times New Roman" w:eastAsia="標楷體" w:hAnsi="Times New Roman" w:cs="Times New Roman" w:hint="eastAsia"/>
          <w:sz w:val="28"/>
          <w:szCs w:val="28"/>
        </w:rPr>
        <w:t>臺中地方法院</w:t>
      </w:r>
      <w:r w:rsidRPr="00360782">
        <w:rPr>
          <w:rFonts w:ascii="Times New Roman" w:eastAsia="標楷體" w:hAnsi="Times New Roman" w:cs="Times New Roman"/>
          <w:sz w:val="28"/>
          <w:szCs w:val="28"/>
        </w:rPr>
        <w:t>為第一</w:t>
      </w:r>
      <w:r w:rsidRPr="00576606">
        <w:rPr>
          <w:rFonts w:ascii="Times New Roman" w:eastAsia="標楷體" w:hAnsi="Times New Roman" w:cs="Times New Roman"/>
          <w:color w:val="000000" w:themeColor="text1"/>
          <w:sz w:val="28"/>
          <w:szCs w:val="28"/>
        </w:rPr>
        <w:t>審管轄法院。</w:t>
      </w:r>
    </w:p>
    <w:p w:rsidR="00A00F32" w:rsidRPr="00576606"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Pr>
          <w:rFonts w:ascii="Times New Roman" w:eastAsia="標楷體" w:hAnsi="Times New Roman" w:cs="Times New Roman" w:hint="eastAsia"/>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送達地址：</w:t>
      </w:r>
    </w:p>
    <w:p w:rsidR="00A00F32" w:rsidRPr="00576606" w:rsidRDefault="00A00F32" w:rsidP="00934131">
      <w:pPr>
        <w:autoSpaceDE w:val="0"/>
        <w:autoSpaceDN w:val="0"/>
        <w:adjustRightInd w:val="0"/>
        <w:snapToGrid w:val="0"/>
        <w:spacing w:line="400" w:lineRule="exact"/>
        <w:ind w:leftChars="550" w:left="1320"/>
        <w:jc w:val="both"/>
        <w:rPr>
          <w:rFonts w:ascii="Times New Roman" w:eastAsia="標楷體" w:hAnsi="Times New Roman" w:cs="Times New Roman"/>
          <w:color w:val="000000" w:themeColor="text1"/>
          <w:kern w:val="0"/>
          <w:sz w:val="28"/>
          <w:szCs w:val="28"/>
        </w:rPr>
      </w:pPr>
      <w:r w:rsidRPr="00576606">
        <w:rPr>
          <w:rFonts w:ascii="Times New Roman" w:eastAsia="標楷體" w:hAnsi="Times New Roman" w:cs="Times New Roman"/>
          <w:color w:val="000000" w:themeColor="text1"/>
          <w:kern w:val="0"/>
          <w:sz w:val="28"/>
          <w:szCs w:val="28"/>
        </w:rPr>
        <w:lastRenderedPageBreak/>
        <w:t>本租賃契約所為任何意思表示之送達均悉以本契約書所載之地址為準，一方如有遷移或改變者，應</w:t>
      </w:r>
      <w:r w:rsidR="00A13C7C" w:rsidRPr="00576606">
        <w:rPr>
          <w:rFonts w:ascii="Times New Roman" w:eastAsia="標楷體" w:hAnsi="Times New Roman" w:cs="Times New Roman" w:hint="eastAsia"/>
          <w:color w:val="000000" w:themeColor="text1"/>
          <w:kern w:val="0"/>
          <w:sz w:val="28"/>
          <w:szCs w:val="28"/>
        </w:rPr>
        <w:t>即</w:t>
      </w:r>
      <w:r w:rsidRPr="00576606">
        <w:rPr>
          <w:rFonts w:ascii="Times New Roman" w:eastAsia="標楷體" w:hAnsi="Times New Roman" w:cs="Times New Roman"/>
          <w:color w:val="000000" w:themeColor="text1"/>
          <w:kern w:val="0"/>
          <w:sz w:val="28"/>
          <w:szCs w:val="28"/>
        </w:rPr>
        <w:t>以書面通知他方，否則如有拒收或無法送達之情形而致退回者，悉按第</w:t>
      </w:r>
      <w:r w:rsidR="008F04C3" w:rsidRPr="00576606">
        <w:rPr>
          <w:rFonts w:ascii="Times New Roman" w:eastAsia="標楷體" w:hAnsi="Times New Roman" w:cs="Times New Roman"/>
          <w:color w:val="000000" w:themeColor="text1"/>
          <w:kern w:val="0"/>
          <w:sz w:val="28"/>
          <w:szCs w:val="28"/>
        </w:rPr>
        <w:t>一</w:t>
      </w:r>
      <w:r w:rsidRPr="00576606">
        <w:rPr>
          <w:rFonts w:ascii="Times New Roman" w:eastAsia="標楷體" w:hAnsi="Times New Roman" w:cs="Times New Roman"/>
          <w:color w:val="000000" w:themeColor="text1"/>
          <w:kern w:val="0"/>
          <w:sz w:val="28"/>
          <w:szCs w:val="28"/>
        </w:rPr>
        <w:t>次附郵寄送通知之日期，視為已合法送達。</w:t>
      </w:r>
      <w:r w:rsidRPr="00576606">
        <w:rPr>
          <w:rFonts w:ascii="Times New Roman" w:eastAsia="標楷體" w:hAnsi="Times New Roman" w:cs="Times New Roman"/>
          <w:color w:val="000000" w:themeColor="text1"/>
          <w:sz w:val="28"/>
          <w:szCs w:val="28"/>
        </w:rPr>
        <w:t xml:space="preserve">                                                                                                                                                                                                                                        </w:t>
      </w:r>
    </w:p>
    <w:p w:rsidR="00A00F32" w:rsidRPr="00576606"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Pr>
          <w:rFonts w:ascii="Times New Roman" w:eastAsia="標楷體" w:hAnsi="Times New Roman" w:cs="Times New Roman" w:hint="eastAsia"/>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其他：</w:t>
      </w:r>
    </w:p>
    <w:p w:rsidR="00A00F32" w:rsidRPr="00C943A5" w:rsidRDefault="003321AB" w:rsidP="001B0A4F">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229DE">
        <w:rPr>
          <w:rFonts w:ascii="Times New Roman" w:eastAsia="標楷體" w:hAnsi="Times New Roman" w:cs="Times New Roman"/>
          <w:color w:val="000000" w:themeColor="text1"/>
          <w:sz w:val="28"/>
          <w:szCs w:val="28"/>
        </w:rPr>
        <w:t>乙</w:t>
      </w:r>
      <w:r w:rsidR="00A00F32" w:rsidRPr="001229DE">
        <w:rPr>
          <w:rFonts w:ascii="Times New Roman" w:eastAsia="標楷體" w:hAnsi="Times New Roman" w:cs="Times New Roman"/>
          <w:color w:val="000000" w:themeColor="text1"/>
          <w:sz w:val="28"/>
          <w:szCs w:val="28"/>
        </w:rPr>
        <w:t>方應依</w:t>
      </w:r>
      <w:r w:rsidR="00EB0BC3" w:rsidRPr="001229DE">
        <w:rPr>
          <w:rFonts w:ascii="Times New Roman" w:eastAsia="標楷體" w:hAnsi="Times New Roman" w:cs="Times New Roman"/>
          <w:color w:val="000000" w:themeColor="text1"/>
          <w:sz w:val="28"/>
          <w:szCs w:val="28"/>
        </w:rPr>
        <w:t>甲方</w:t>
      </w:r>
      <w:r w:rsidR="00A00F32" w:rsidRPr="001229DE">
        <w:rPr>
          <w:rFonts w:ascii="Times New Roman" w:eastAsia="標楷體" w:hAnsi="Times New Roman" w:cs="Times New Roman"/>
          <w:color w:val="000000" w:themeColor="text1"/>
          <w:sz w:val="28"/>
          <w:szCs w:val="28"/>
        </w:rPr>
        <w:t>需求，提</w:t>
      </w:r>
      <w:r w:rsidR="00A00F32" w:rsidRPr="00C943A5">
        <w:rPr>
          <w:rFonts w:ascii="Times New Roman" w:eastAsia="標楷體" w:hAnsi="Times New Roman" w:cs="Times New Roman"/>
          <w:sz w:val="28"/>
          <w:szCs w:val="28"/>
        </w:rPr>
        <w:t>供</w:t>
      </w:r>
      <w:r w:rsidR="00F546B2" w:rsidRPr="00C943A5">
        <w:rPr>
          <w:rFonts w:ascii="Times New Roman" w:eastAsia="標楷體" w:hAnsi="Times New Roman" w:cs="Times New Roman" w:hint="eastAsia"/>
          <w:sz w:val="28"/>
          <w:szCs w:val="28"/>
        </w:rPr>
        <w:t>一</w:t>
      </w:r>
      <w:r w:rsidR="00A00F32" w:rsidRPr="00C943A5">
        <w:rPr>
          <w:rFonts w:ascii="Times New Roman" w:eastAsia="標楷體" w:hAnsi="Times New Roman" w:cs="Times New Roman"/>
          <w:sz w:val="28"/>
          <w:szCs w:val="28"/>
        </w:rPr>
        <w:t>台展示用液晶螢幕</w:t>
      </w:r>
      <w:r w:rsidR="001C0ACA" w:rsidRPr="00C943A5">
        <w:rPr>
          <w:rFonts w:ascii="Times New Roman" w:eastAsia="標楷體" w:hAnsi="Times New Roman" w:cs="Times New Roman"/>
          <w:sz w:val="28"/>
          <w:szCs w:val="28"/>
        </w:rPr>
        <w:t>供</w:t>
      </w:r>
      <w:r w:rsidR="00A00F32" w:rsidRPr="00C943A5">
        <w:rPr>
          <w:rFonts w:ascii="Times New Roman" w:eastAsia="標楷體" w:hAnsi="Times New Roman" w:cs="Times New Roman"/>
          <w:sz w:val="28"/>
          <w:szCs w:val="28"/>
        </w:rPr>
        <w:t>使用</w:t>
      </w:r>
      <w:r w:rsidR="00A00F32" w:rsidRPr="00C943A5">
        <w:rPr>
          <w:rFonts w:ascii="Times New Roman" w:eastAsia="標楷體" w:hAnsi="Times New Roman" w:cs="Times New Roman"/>
          <w:sz w:val="28"/>
          <w:szCs w:val="28"/>
        </w:rPr>
        <w:t>(</w:t>
      </w:r>
      <w:r w:rsidR="00A74AE6" w:rsidRPr="00C943A5">
        <w:rPr>
          <w:rFonts w:ascii="Times New Roman" w:eastAsia="標楷體" w:hAnsi="Times New Roman" w:cs="Times New Roman" w:hint="eastAsia"/>
          <w:sz w:val="28"/>
          <w:szCs w:val="28"/>
        </w:rPr>
        <w:t>顯示內容應包含本契約租賃標的全部</w:t>
      </w:r>
      <w:r w:rsidR="00A74AE6" w:rsidRPr="00C943A5">
        <w:rPr>
          <w:rFonts w:ascii="Times New Roman" w:eastAsia="標楷體" w:hAnsi="Times New Roman" w:cs="Times New Roman" w:hint="eastAsia"/>
          <w:sz w:val="28"/>
          <w:szCs w:val="20"/>
        </w:rPr>
        <w:t>太陽能光電發電設備之相關發電資訊</w:t>
      </w:r>
      <w:r w:rsidR="00283A66" w:rsidRPr="00C943A5">
        <w:rPr>
          <w:rFonts w:ascii="標楷體" w:eastAsia="標楷體" w:hAnsi="標楷體" w:cs="Times New Roman" w:hint="eastAsia"/>
          <w:sz w:val="28"/>
          <w:szCs w:val="28"/>
        </w:rPr>
        <w:t>，</w:t>
      </w:r>
      <w:r w:rsidR="00A00F32" w:rsidRPr="00C943A5">
        <w:rPr>
          <w:rFonts w:ascii="Times New Roman" w:eastAsia="標楷體" w:hAnsi="Times New Roman" w:cs="Times New Roman"/>
          <w:sz w:val="28"/>
          <w:szCs w:val="28"/>
        </w:rPr>
        <w:t>由</w:t>
      </w:r>
      <w:r w:rsidR="00EB0BC3"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指定</w:t>
      </w:r>
      <w:r w:rsidR="000E26BA" w:rsidRPr="00C943A5">
        <w:rPr>
          <w:rFonts w:ascii="Times New Roman" w:eastAsia="標楷體" w:hAnsi="Times New Roman" w:cs="Times New Roman" w:hint="eastAsia"/>
          <w:sz w:val="28"/>
          <w:szCs w:val="28"/>
        </w:rPr>
        <w:t>安</w:t>
      </w:r>
      <w:r w:rsidR="000E26BA" w:rsidRPr="00C943A5">
        <w:rPr>
          <w:rFonts w:ascii="Times New Roman" w:eastAsia="標楷體" w:hAnsi="Times New Roman" w:cs="Times New Roman"/>
          <w:sz w:val="28"/>
          <w:szCs w:val="28"/>
        </w:rPr>
        <w:t>裝位置</w:t>
      </w:r>
      <w:r w:rsidR="00A00F32" w:rsidRPr="00C943A5">
        <w:rPr>
          <w:rFonts w:ascii="Times New Roman" w:eastAsia="標楷體" w:hAnsi="Times New Roman" w:cs="Times New Roman"/>
          <w:sz w:val="28"/>
          <w:szCs w:val="28"/>
        </w:rPr>
        <w:t>，</w:t>
      </w:r>
      <w:r w:rsidR="000E26BA" w:rsidRPr="00C943A5">
        <w:rPr>
          <w:rFonts w:ascii="標楷體" w:eastAsia="標楷體" w:hAnsi="標楷體" w:cs="Times New Roman" w:hint="eastAsia"/>
          <w:sz w:val="28"/>
          <w:szCs w:val="28"/>
        </w:rPr>
        <w:t>螢幕</w:t>
      </w:r>
      <w:r w:rsidR="000E26BA" w:rsidRPr="00C943A5">
        <w:rPr>
          <w:rFonts w:ascii="Times New Roman" w:eastAsia="標楷體" w:hAnsi="Times New Roman" w:cs="Times New Roman"/>
          <w:sz w:val="28"/>
          <w:szCs w:val="28"/>
        </w:rPr>
        <w:t>規格</w:t>
      </w:r>
      <w:r w:rsidR="000E26BA" w:rsidRPr="00C943A5">
        <w:rPr>
          <w:rFonts w:ascii="Times New Roman" w:eastAsia="標楷體" w:hAnsi="Times New Roman" w:cs="Times New Roman" w:hint="eastAsia"/>
          <w:sz w:val="28"/>
          <w:szCs w:val="28"/>
        </w:rPr>
        <w:t>及</w:t>
      </w:r>
      <w:r w:rsidR="000E26BA" w:rsidRPr="00C943A5">
        <w:rPr>
          <w:rFonts w:ascii="Times New Roman" w:eastAsia="標楷體" w:hAnsi="Times New Roman" w:cs="Times New Roman"/>
          <w:sz w:val="28"/>
          <w:szCs w:val="28"/>
        </w:rPr>
        <w:t>尺寸</w:t>
      </w:r>
      <w:r w:rsidR="000E26BA" w:rsidRPr="00C943A5">
        <w:rPr>
          <w:rFonts w:ascii="Times New Roman" w:eastAsia="標楷體" w:hAnsi="Times New Roman" w:cs="Times New Roman" w:hint="eastAsia"/>
          <w:sz w:val="28"/>
          <w:szCs w:val="28"/>
        </w:rPr>
        <w:t>至少為</w:t>
      </w:r>
      <w:r w:rsidR="008F04C3" w:rsidRPr="00C943A5">
        <w:rPr>
          <w:rFonts w:ascii="Times New Roman" w:eastAsia="標楷體" w:hAnsi="Times New Roman" w:cs="Times New Roman"/>
          <w:sz w:val="28"/>
          <w:szCs w:val="28"/>
        </w:rPr>
        <w:t>五十</w:t>
      </w:r>
      <w:r w:rsidR="00A00F32" w:rsidRPr="00C943A5">
        <w:rPr>
          <w:rFonts w:ascii="Times New Roman" w:eastAsia="標楷體" w:hAnsi="Times New Roman" w:cs="Times New Roman"/>
          <w:sz w:val="28"/>
          <w:szCs w:val="28"/>
        </w:rPr>
        <w:t>吋</w:t>
      </w:r>
      <w:r w:rsidR="000E26BA" w:rsidRPr="00C943A5">
        <w:rPr>
          <w:rFonts w:ascii="Times New Roman" w:eastAsia="標楷體" w:hAnsi="Times New Roman" w:cs="Times New Roman" w:hint="eastAsia"/>
          <w:sz w:val="28"/>
          <w:szCs w:val="28"/>
        </w:rPr>
        <w:t>以上之</w:t>
      </w:r>
      <w:r w:rsidR="00A00F32" w:rsidRPr="00C943A5">
        <w:rPr>
          <w:rFonts w:ascii="Times New Roman" w:eastAsia="標楷體" w:hAnsi="Times New Roman" w:cs="Times New Roman"/>
          <w:sz w:val="28"/>
          <w:szCs w:val="28"/>
        </w:rPr>
        <w:t>LED</w:t>
      </w:r>
      <w:r w:rsidR="00A00F32" w:rsidRPr="00C943A5">
        <w:rPr>
          <w:rFonts w:ascii="Times New Roman" w:eastAsia="標楷體" w:hAnsi="Times New Roman" w:cs="Times New Roman"/>
          <w:sz w:val="28"/>
          <w:szCs w:val="28"/>
        </w:rPr>
        <w:t>液晶螢幕</w:t>
      </w:r>
      <w:r w:rsidR="00A00F32" w:rsidRPr="00C943A5">
        <w:rPr>
          <w:rFonts w:ascii="Times New Roman" w:eastAsia="標楷體" w:hAnsi="Times New Roman" w:cs="Times New Roman"/>
          <w:sz w:val="28"/>
          <w:szCs w:val="28"/>
        </w:rPr>
        <w:t>)</w:t>
      </w:r>
      <w:r w:rsidR="00283A66" w:rsidRPr="00C943A5">
        <w:rPr>
          <w:rFonts w:ascii="標楷體" w:eastAsia="標楷體" w:hAnsi="標楷體" w:cs="Times New Roman" w:hint="eastAsia"/>
          <w:sz w:val="28"/>
          <w:szCs w:val="28"/>
        </w:rPr>
        <w:t>，</w:t>
      </w:r>
      <w:r w:rsidR="00283A66" w:rsidRPr="00C943A5">
        <w:rPr>
          <w:rFonts w:ascii="Times New Roman" w:eastAsia="標楷體" w:hAnsi="Times New Roman" w:cs="Times New Roman" w:hint="eastAsia"/>
          <w:sz w:val="28"/>
          <w:szCs w:val="28"/>
        </w:rPr>
        <w:t>乙方應定期維養</w:t>
      </w:r>
      <w:r w:rsidR="00A74AE6" w:rsidRPr="00C943A5">
        <w:rPr>
          <w:rFonts w:ascii="Times New Roman" w:eastAsia="標楷體" w:hAnsi="Times New Roman" w:cs="Times New Roman" w:hint="eastAsia"/>
          <w:sz w:val="28"/>
          <w:szCs w:val="28"/>
        </w:rPr>
        <w:t>液晶螢幕</w:t>
      </w:r>
      <w:r w:rsidR="00283A66" w:rsidRPr="00C943A5">
        <w:rPr>
          <w:rFonts w:ascii="標楷體" w:eastAsia="標楷體" w:hAnsi="標楷體" w:cs="Times New Roman" w:hint="eastAsia"/>
          <w:sz w:val="28"/>
          <w:szCs w:val="28"/>
        </w:rPr>
        <w:t>，</w:t>
      </w:r>
      <w:r w:rsidR="00EE3823" w:rsidRPr="00C943A5">
        <w:rPr>
          <w:rFonts w:ascii="標楷體" w:eastAsia="標楷體" w:hAnsi="標楷體" w:cs="Times New Roman" w:hint="eastAsia"/>
          <w:sz w:val="28"/>
          <w:szCs w:val="28"/>
        </w:rPr>
        <w:t>維持</w:t>
      </w:r>
      <w:r w:rsidR="00A74AE6" w:rsidRPr="00C943A5">
        <w:rPr>
          <w:rFonts w:ascii="Times New Roman" w:eastAsia="標楷體" w:hAnsi="Times New Roman" w:cs="Times New Roman" w:hint="eastAsia"/>
          <w:sz w:val="28"/>
          <w:szCs w:val="28"/>
        </w:rPr>
        <w:t>其</w:t>
      </w:r>
      <w:r w:rsidR="00283A66" w:rsidRPr="00C943A5">
        <w:rPr>
          <w:rFonts w:ascii="Times New Roman" w:eastAsia="標楷體" w:hAnsi="Times New Roman" w:cs="Times New Roman" w:hint="eastAsia"/>
          <w:sz w:val="28"/>
          <w:szCs w:val="28"/>
        </w:rPr>
        <w:t>正常運作</w:t>
      </w:r>
      <w:r w:rsidR="00CC1966" w:rsidRPr="00C943A5">
        <w:rPr>
          <w:rFonts w:ascii="Times New Roman" w:eastAsia="標楷體" w:hAnsi="Times New Roman" w:cs="Times New Roman" w:hint="eastAsia"/>
          <w:sz w:val="28"/>
          <w:szCs w:val="28"/>
        </w:rPr>
        <w:t>顯示</w:t>
      </w:r>
      <w:r w:rsidR="00A00F32" w:rsidRPr="00C943A5">
        <w:rPr>
          <w:rFonts w:ascii="Times New Roman" w:eastAsia="標楷體" w:hAnsi="Times New Roman" w:cs="Times New Roman"/>
          <w:sz w:val="28"/>
          <w:szCs w:val="28"/>
        </w:rPr>
        <w:t>。</w:t>
      </w:r>
    </w:p>
    <w:p w:rsidR="00A00F32" w:rsidRPr="00C943A5" w:rsidRDefault="005C70B4" w:rsidP="001B0A4F">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C943A5">
        <w:rPr>
          <w:rFonts w:ascii="Times New Roman" w:eastAsia="標楷體" w:hAnsi="Times New Roman" w:cs="Times New Roman"/>
          <w:sz w:val="28"/>
          <w:szCs w:val="28"/>
        </w:rPr>
        <w:t>乙</w:t>
      </w:r>
      <w:r w:rsidR="00496162" w:rsidRPr="00C943A5">
        <w:rPr>
          <w:rFonts w:ascii="Times New Roman" w:eastAsia="標楷體" w:hAnsi="Times New Roman" w:cs="Times New Roman"/>
          <w:sz w:val="28"/>
          <w:szCs w:val="28"/>
        </w:rPr>
        <w:t>方需裝設發</w:t>
      </w:r>
      <w:r w:rsidR="00A00F32" w:rsidRPr="00C943A5">
        <w:rPr>
          <w:rFonts w:ascii="Times New Roman" w:eastAsia="標楷體" w:hAnsi="Times New Roman" w:cs="Times New Roman"/>
          <w:sz w:val="28"/>
          <w:szCs w:val="28"/>
        </w:rPr>
        <w:t>電管理系統並應負責建立監控展示網頁（使用者可透過通用之瀏覽器上網使用</w:t>
      </w:r>
      <w:r w:rsidR="00EE1705" w:rsidRPr="00C943A5">
        <w:rPr>
          <w:rFonts w:ascii="Times New Roman" w:eastAsia="標楷體" w:hAnsi="Times New Roman" w:cs="Times New Roman"/>
          <w:sz w:val="28"/>
          <w:szCs w:val="28"/>
        </w:rPr>
        <w:t>，如</w:t>
      </w:r>
      <w:r w:rsidR="00EE1705" w:rsidRPr="00C943A5">
        <w:rPr>
          <w:rFonts w:ascii="Times New Roman" w:eastAsia="標楷體" w:hAnsi="Times New Roman" w:cs="Times New Roman"/>
          <w:sz w:val="28"/>
          <w:szCs w:val="28"/>
        </w:rPr>
        <w:t>IE</w:t>
      </w:r>
      <w:r w:rsidR="00EE1705" w:rsidRPr="00C943A5">
        <w:rPr>
          <w:rFonts w:ascii="Times New Roman" w:eastAsia="標楷體" w:hAnsi="Times New Roman" w:cs="Times New Roman"/>
          <w:sz w:val="28"/>
          <w:szCs w:val="28"/>
        </w:rPr>
        <w:t>、</w:t>
      </w:r>
      <w:r w:rsidR="00EE1705" w:rsidRPr="00C943A5">
        <w:rPr>
          <w:rFonts w:ascii="Times New Roman" w:eastAsia="標楷體" w:hAnsi="Times New Roman" w:cs="Times New Roman"/>
          <w:sz w:val="28"/>
          <w:szCs w:val="28"/>
        </w:rPr>
        <w:t>Chrome</w:t>
      </w:r>
      <w:r w:rsidR="00EE1705" w:rsidRPr="00C943A5">
        <w:rPr>
          <w:rFonts w:ascii="Times New Roman" w:eastAsia="標楷體" w:hAnsi="Times New Roman" w:cs="Times New Roman"/>
          <w:sz w:val="28"/>
          <w:szCs w:val="28"/>
        </w:rPr>
        <w:t>、</w:t>
      </w:r>
      <w:r w:rsidR="00EE1705" w:rsidRPr="00C943A5">
        <w:rPr>
          <w:rFonts w:ascii="Times New Roman" w:eastAsia="標楷體" w:hAnsi="Times New Roman" w:cs="Times New Roman"/>
          <w:sz w:val="28"/>
          <w:szCs w:val="28"/>
        </w:rPr>
        <w:t>Firefox</w:t>
      </w:r>
      <w:r w:rsidR="00EE1705" w:rsidRPr="00C943A5">
        <w:rPr>
          <w:rFonts w:ascii="Times New Roman" w:eastAsia="標楷體" w:hAnsi="Times New Roman" w:cs="Times New Roman"/>
          <w:sz w:val="28"/>
          <w:szCs w:val="28"/>
        </w:rPr>
        <w:t>等</w:t>
      </w:r>
      <w:r w:rsidR="00A00F32" w:rsidRPr="00C943A5">
        <w:rPr>
          <w:rFonts w:ascii="Times New Roman" w:eastAsia="標楷體" w:hAnsi="Times New Roman" w:cs="Times New Roman"/>
          <w:sz w:val="28"/>
          <w:szCs w:val="28"/>
        </w:rPr>
        <w:t>），網頁內容須包含該</w:t>
      </w:r>
      <w:r w:rsidR="00EB0BC3"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，並得顯示該</w:t>
      </w:r>
      <w:r w:rsidR="00EB0BC3"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總</w:t>
      </w:r>
      <w:r w:rsidR="00496162" w:rsidRPr="00C943A5">
        <w:rPr>
          <w:rFonts w:ascii="Times New Roman" w:eastAsia="標楷體" w:hAnsi="Times New Roman" w:cs="Times New Roman"/>
          <w:sz w:val="28"/>
          <w:szCs w:val="28"/>
        </w:rPr>
        <w:t>發電</w:t>
      </w:r>
      <w:r w:rsidR="00A00F32" w:rsidRPr="00C943A5">
        <w:rPr>
          <w:rFonts w:ascii="Times New Roman" w:eastAsia="標楷體" w:hAnsi="Times New Roman" w:cs="Times New Roman"/>
          <w:sz w:val="28"/>
          <w:szCs w:val="28"/>
        </w:rPr>
        <w:t>資訊（包含伏特、安培、</w:t>
      </w:r>
      <w:r w:rsidR="00496162" w:rsidRPr="00C943A5">
        <w:rPr>
          <w:rFonts w:ascii="Times New Roman" w:eastAsia="標楷體" w:hAnsi="Times New Roman" w:cs="Times New Roman"/>
          <w:sz w:val="28"/>
          <w:szCs w:val="28"/>
        </w:rPr>
        <w:t>發電</w:t>
      </w:r>
      <w:r w:rsidR="00C85000" w:rsidRPr="00C943A5">
        <w:rPr>
          <w:rFonts w:ascii="Times New Roman" w:eastAsia="標楷體" w:hAnsi="Times New Roman" w:cs="Times New Roman"/>
          <w:sz w:val="28"/>
          <w:szCs w:val="28"/>
        </w:rPr>
        <w:t>瓦數、</w:t>
      </w:r>
      <w:r w:rsidR="00496162" w:rsidRPr="00C943A5">
        <w:rPr>
          <w:rFonts w:ascii="Times New Roman" w:eastAsia="標楷體" w:hAnsi="Times New Roman" w:cs="Times New Roman"/>
          <w:sz w:val="28"/>
          <w:szCs w:val="28"/>
        </w:rPr>
        <w:t>發電</w:t>
      </w:r>
      <w:r w:rsidR="00C85000" w:rsidRPr="00C943A5">
        <w:rPr>
          <w:rFonts w:ascii="Times New Roman" w:eastAsia="標楷體" w:hAnsi="Times New Roman" w:cs="Times New Roman"/>
          <w:sz w:val="28"/>
          <w:szCs w:val="28"/>
        </w:rPr>
        <w:t>度數、頻率、功率因素</w:t>
      </w:r>
      <w:r w:rsidR="00F37012" w:rsidRPr="00C943A5">
        <w:rPr>
          <w:rFonts w:ascii="Times New Roman" w:eastAsia="標楷體" w:hAnsi="Times New Roman" w:cs="Times New Roman"/>
          <w:sz w:val="28"/>
          <w:szCs w:val="28"/>
        </w:rPr>
        <w:t>、模組溫度及環境照度</w:t>
      </w:r>
      <w:r w:rsidR="00C85000" w:rsidRPr="00C943A5">
        <w:rPr>
          <w:rFonts w:ascii="Times New Roman" w:eastAsia="標楷體" w:hAnsi="Times New Roman" w:cs="Times New Roman"/>
          <w:sz w:val="28"/>
          <w:szCs w:val="28"/>
        </w:rPr>
        <w:t>等），提供查詢各項歷史紀錄、即</w:t>
      </w:r>
      <w:r w:rsidR="00A00F32" w:rsidRPr="00C943A5">
        <w:rPr>
          <w:rFonts w:ascii="Times New Roman" w:eastAsia="標楷體" w:hAnsi="Times New Roman" w:cs="Times New Roman"/>
          <w:sz w:val="28"/>
          <w:szCs w:val="28"/>
        </w:rPr>
        <w:t>時日報、月報、年報等資料，提供網址予</w:t>
      </w:r>
      <w:r w:rsidR="00EE1705"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推廣使用。</w:t>
      </w:r>
    </w:p>
    <w:p w:rsidR="00BE3AF3" w:rsidRPr="00C943A5" w:rsidRDefault="00F84C0B" w:rsidP="001B0A4F">
      <w:pPr>
        <w:numPr>
          <w:ilvl w:val="0"/>
          <w:numId w:val="23"/>
        </w:numPr>
        <w:snapToGrid w:val="0"/>
        <w:spacing w:line="400" w:lineRule="exact"/>
        <w:contextualSpacing/>
        <w:jc w:val="both"/>
        <w:rPr>
          <w:rFonts w:eastAsia="標楷體" w:hAnsi="標楷體"/>
          <w:sz w:val="28"/>
          <w:szCs w:val="28"/>
        </w:rPr>
      </w:pPr>
      <w:r w:rsidRPr="00C943A5">
        <w:rPr>
          <w:rFonts w:eastAsia="標楷體" w:hAnsi="標楷體" w:hint="eastAsia"/>
          <w:sz w:val="28"/>
          <w:szCs w:val="28"/>
        </w:rPr>
        <w:t>乙方</w:t>
      </w:r>
      <w:r w:rsidR="00BE3AF3" w:rsidRPr="00C943A5">
        <w:rPr>
          <w:rFonts w:eastAsia="標楷體" w:hAnsi="標楷體" w:hint="eastAsia"/>
          <w:sz w:val="28"/>
          <w:szCs w:val="28"/>
        </w:rPr>
        <w:t>應配合依</w:t>
      </w:r>
      <w:r w:rsidR="00F47E2C" w:rsidRPr="00C943A5">
        <w:rPr>
          <w:rFonts w:ascii="Times New Roman" w:eastAsia="標楷體" w:hAnsi="Times New Roman" w:cs="Times New Roman" w:hint="eastAsia"/>
          <w:kern w:val="0"/>
          <w:sz w:val="28"/>
          <w:szCs w:val="28"/>
        </w:rPr>
        <w:t>教育部</w:t>
      </w:r>
      <w:r w:rsidR="00BE3AF3" w:rsidRPr="00C943A5">
        <w:rPr>
          <w:rFonts w:eastAsia="標楷體" w:hAnsi="標楷體" w:hint="eastAsia"/>
          <w:sz w:val="28"/>
          <w:szCs w:val="28"/>
        </w:rPr>
        <w:t>需求，提供該監控系統之發電資訊於指定位址，俾利</w:t>
      </w:r>
      <w:r w:rsidR="00F47E2C" w:rsidRPr="00C943A5">
        <w:rPr>
          <w:rFonts w:ascii="Times New Roman" w:eastAsia="標楷體" w:hAnsi="Times New Roman" w:cs="Times New Roman" w:hint="eastAsia"/>
          <w:kern w:val="0"/>
          <w:sz w:val="28"/>
          <w:szCs w:val="28"/>
        </w:rPr>
        <w:t>教育部</w:t>
      </w:r>
      <w:r w:rsidR="00BE3AF3" w:rsidRPr="00C943A5">
        <w:rPr>
          <w:rFonts w:eastAsia="標楷體" w:hAnsi="標楷體" w:hint="eastAsia"/>
          <w:sz w:val="28"/>
          <w:szCs w:val="28"/>
        </w:rPr>
        <w:t>彙整所屬場域之太陽光電發電效益統計；如</w:t>
      </w:r>
      <w:r w:rsidR="00F47E2C" w:rsidRPr="00C943A5">
        <w:rPr>
          <w:rFonts w:ascii="Times New Roman" w:eastAsia="標楷體" w:hAnsi="Times New Roman" w:cs="Times New Roman" w:hint="eastAsia"/>
          <w:kern w:val="0"/>
          <w:sz w:val="28"/>
          <w:szCs w:val="28"/>
        </w:rPr>
        <w:t>教育部</w:t>
      </w:r>
      <w:r w:rsidR="00BE3AF3" w:rsidRPr="00C943A5">
        <w:rPr>
          <w:rFonts w:eastAsia="標楷體" w:hAnsi="標楷體" w:hint="eastAsia"/>
          <w:sz w:val="28"/>
          <w:szCs w:val="28"/>
        </w:rPr>
        <w:t>受台灣電力股份有限公司要求需進行</w:t>
      </w:r>
      <w:r w:rsidRPr="00C943A5">
        <w:rPr>
          <w:rFonts w:eastAsia="標楷體" w:hAnsi="標楷體" w:hint="eastAsia"/>
          <w:sz w:val="28"/>
          <w:szCs w:val="28"/>
        </w:rPr>
        <w:t>乙方</w:t>
      </w:r>
      <w:r w:rsidR="00BE3AF3" w:rsidRPr="00C943A5">
        <w:rPr>
          <w:rFonts w:eastAsia="標楷體" w:hAnsi="標楷體" w:hint="eastAsia"/>
          <w:sz w:val="28"/>
          <w:szCs w:val="28"/>
        </w:rPr>
        <w:t>之太陽光電系統相關調度研究，請</w:t>
      </w:r>
      <w:r w:rsidRPr="00C943A5">
        <w:rPr>
          <w:rFonts w:eastAsia="標楷體" w:hAnsi="標楷體" w:hint="eastAsia"/>
          <w:sz w:val="28"/>
          <w:szCs w:val="28"/>
        </w:rPr>
        <w:t>乙方</w:t>
      </w:r>
      <w:r w:rsidR="00BE3AF3" w:rsidRPr="00C943A5">
        <w:rPr>
          <w:rFonts w:eastAsia="標楷體" w:hAnsi="標楷體" w:hint="eastAsia"/>
          <w:sz w:val="28"/>
          <w:szCs w:val="28"/>
        </w:rPr>
        <w:t>應予配合提供相關資訊。</w:t>
      </w:r>
    </w:p>
    <w:p w:rsidR="00A00F32" w:rsidRPr="00C943A5" w:rsidRDefault="00EE1705" w:rsidP="001B0A4F">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C943A5">
        <w:rPr>
          <w:rFonts w:ascii="Times New Roman" w:eastAsia="標楷體" w:hAnsi="Times New Roman" w:cs="Times New Roman"/>
          <w:sz w:val="28"/>
          <w:szCs w:val="28"/>
        </w:rPr>
        <w:t>乙</w:t>
      </w:r>
      <w:r w:rsidR="00A00F32" w:rsidRPr="00C943A5">
        <w:rPr>
          <w:rFonts w:ascii="Times New Roman" w:eastAsia="標楷體" w:hAnsi="Times New Roman" w:cs="Times New Roman"/>
          <w:sz w:val="28"/>
          <w:szCs w:val="28"/>
        </w:rPr>
        <w:t>方若有本契約規定以外之承諾事項、服務或設施提供予</w:t>
      </w:r>
      <w:r w:rsidR="00EB0BC3"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，應經雙方同意並作成書面紀錄，由</w:t>
      </w:r>
      <w:r w:rsidR="00DC7EEF" w:rsidRPr="00C943A5">
        <w:rPr>
          <w:rFonts w:ascii="Times New Roman" w:eastAsia="標楷體" w:hAnsi="Times New Roman" w:cs="Times New Roman"/>
          <w:sz w:val="28"/>
          <w:szCs w:val="28"/>
        </w:rPr>
        <w:t>乙</w:t>
      </w:r>
      <w:r w:rsidR="00A00F32" w:rsidRPr="00C943A5">
        <w:rPr>
          <w:rFonts w:ascii="Times New Roman" w:eastAsia="標楷體" w:hAnsi="Times New Roman" w:cs="Times New Roman"/>
          <w:sz w:val="28"/>
          <w:szCs w:val="28"/>
        </w:rPr>
        <w:t>方函送</w:t>
      </w:r>
      <w:r w:rsidR="00DC7EEF" w:rsidRPr="00C943A5">
        <w:rPr>
          <w:rFonts w:ascii="Times New Roman" w:eastAsia="標楷體" w:hAnsi="Times New Roman" w:cs="Times New Roman"/>
          <w:sz w:val="28"/>
          <w:szCs w:val="28"/>
        </w:rPr>
        <w:t>甲方</w:t>
      </w:r>
      <w:r w:rsidR="00A00F32" w:rsidRPr="00C943A5">
        <w:rPr>
          <w:rFonts w:ascii="Times New Roman" w:eastAsia="標楷體" w:hAnsi="Times New Roman" w:cs="Times New Roman"/>
          <w:sz w:val="28"/>
          <w:szCs w:val="28"/>
        </w:rPr>
        <w:t>備查。</w:t>
      </w:r>
    </w:p>
    <w:p w:rsidR="00A00F32" w:rsidRPr="00C943A5" w:rsidRDefault="00A00F32" w:rsidP="001B0A4F">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C943A5">
        <w:rPr>
          <w:rFonts w:ascii="Times New Roman" w:eastAsia="標楷體" w:hAnsi="Times New Roman" w:cs="Times New Roman"/>
          <w:sz w:val="28"/>
          <w:szCs w:val="28"/>
        </w:rPr>
        <w:t>為確保品質及最佳鋪設面積之規劃，</w:t>
      </w:r>
      <w:r w:rsidR="00DC7EEF" w:rsidRPr="00C943A5">
        <w:rPr>
          <w:rFonts w:ascii="Times New Roman" w:eastAsia="標楷體" w:hAnsi="Times New Roman" w:cs="Times New Roman"/>
          <w:sz w:val="28"/>
          <w:szCs w:val="28"/>
        </w:rPr>
        <w:t>乙</w:t>
      </w:r>
      <w:r w:rsidRPr="00C943A5">
        <w:rPr>
          <w:rFonts w:ascii="Times New Roman" w:eastAsia="標楷體" w:hAnsi="Times New Roman" w:cs="Times New Roman"/>
          <w:sz w:val="28"/>
          <w:szCs w:val="28"/>
        </w:rPr>
        <w:t>方應於施工前提報共通性材料、施工規範及標準圖說送</w:t>
      </w:r>
      <w:r w:rsidR="002B525D" w:rsidRPr="00C943A5">
        <w:rPr>
          <w:rFonts w:ascii="Times New Roman" w:eastAsia="標楷體" w:hAnsi="Times New Roman" w:cs="Times New Roman"/>
          <w:sz w:val="28"/>
          <w:szCs w:val="28"/>
        </w:rPr>
        <w:t>甲方</w:t>
      </w:r>
      <w:r w:rsidRPr="00C943A5">
        <w:rPr>
          <w:rFonts w:ascii="Times New Roman" w:eastAsia="標楷體" w:hAnsi="Times New Roman" w:cs="Times New Roman"/>
          <w:sz w:val="28"/>
          <w:szCs w:val="28"/>
        </w:rPr>
        <w:t>審核，個案標的應逐案提報施工圖及鋪設面積檢討分析送</w:t>
      </w:r>
      <w:r w:rsidR="00EB0BC3" w:rsidRPr="00C943A5">
        <w:rPr>
          <w:rFonts w:ascii="Times New Roman" w:eastAsia="標楷體" w:hAnsi="Times New Roman" w:cs="Times New Roman"/>
          <w:sz w:val="28"/>
          <w:szCs w:val="28"/>
        </w:rPr>
        <w:t>甲方</w:t>
      </w:r>
      <w:r w:rsidRPr="00C943A5">
        <w:rPr>
          <w:rFonts w:ascii="Times New Roman" w:eastAsia="標楷體" w:hAnsi="Times New Roman" w:cs="Times New Roman"/>
          <w:sz w:val="28"/>
          <w:szCs w:val="28"/>
        </w:rPr>
        <w:t>初審後，再送</w:t>
      </w:r>
      <w:r w:rsidR="002B525D" w:rsidRPr="00C943A5">
        <w:rPr>
          <w:rFonts w:ascii="Times New Roman" w:eastAsia="標楷體" w:hAnsi="Times New Roman" w:cs="Times New Roman"/>
          <w:sz w:val="28"/>
          <w:szCs w:val="28"/>
        </w:rPr>
        <w:t>甲方</w:t>
      </w:r>
      <w:r w:rsidRPr="00C943A5">
        <w:rPr>
          <w:rFonts w:ascii="Times New Roman" w:eastAsia="標楷體" w:hAnsi="Times New Roman" w:cs="Times New Roman"/>
          <w:sz w:val="28"/>
          <w:szCs w:val="28"/>
        </w:rPr>
        <w:t>核備後始得設置。</w:t>
      </w:r>
    </w:p>
    <w:p w:rsidR="006951D3" w:rsidRPr="00C943A5" w:rsidRDefault="006951D3" w:rsidP="001B0A4F">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C943A5">
        <w:rPr>
          <w:rFonts w:ascii="Times New Roman" w:eastAsia="標楷體" w:hAnsi="Times New Roman" w:cs="Times New Roman" w:hint="eastAsia"/>
          <w:sz w:val="28"/>
          <w:szCs w:val="28"/>
        </w:rPr>
        <w:t>強化職業衛生安全及環保相關規範</w:t>
      </w:r>
    </w:p>
    <w:p w:rsidR="006951D3" w:rsidRPr="00C943A5" w:rsidRDefault="006951D3" w:rsidP="006E287A">
      <w:pPr>
        <w:pStyle w:val="a4"/>
        <w:numPr>
          <w:ilvl w:val="3"/>
          <w:numId w:val="23"/>
        </w:numPr>
        <w:snapToGrid w:val="0"/>
        <w:spacing w:line="400" w:lineRule="exact"/>
        <w:ind w:leftChars="0" w:left="1701"/>
        <w:jc w:val="both"/>
        <w:rPr>
          <w:rFonts w:ascii="Times New Roman" w:eastAsia="標楷體" w:hAnsi="Times New Roman" w:cs="Times New Roman"/>
          <w:sz w:val="28"/>
          <w:szCs w:val="28"/>
        </w:rPr>
      </w:pPr>
      <w:r w:rsidRPr="00C943A5">
        <w:rPr>
          <w:rFonts w:ascii="Times New Roman" w:eastAsia="標楷體" w:hAnsi="Times New Roman" w:cs="Times New Roman" w:hint="eastAsia"/>
          <w:sz w:val="28"/>
          <w:szCs w:val="28"/>
        </w:rPr>
        <w:t>乙方應依職業安全衛生法設置職業安全衛生管理人員，並遵守職業安全衛生法規及相關規定。</w:t>
      </w:r>
    </w:p>
    <w:p w:rsidR="006E287A" w:rsidRPr="00C943A5" w:rsidRDefault="006E287A" w:rsidP="006E287A">
      <w:pPr>
        <w:pStyle w:val="a4"/>
        <w:numPr>
          <w:ilvl w:val="3"/>
          <w:numId w:val="23"/>
        </w:numPr>
        <w:snapToGrid w:val="0"/>
        <w:spacing w:line="400" w:lineRule="exact"/>
        <w:ind w:leftChars="0" w:left="1701"/>
        <w:jc w:val="both"/>
        <w:rPr>
          <w:rFonts w:ascii="Times New Roman" w:eastAsia="標楷體" w:hAnsi="Times New Roman" w:cs="Times New Roman"/>
          <w:sz w:val="28"/>
          <w:szCs w:val="28"/>
        </w:rPr>
      </w:pPr>
      <w:r w:rsidRPr="00C943A5">
        <w:rPr>
          <w:rFonts w:ascii="Times New Roman" w:eastAsia="標楷體" w:hAnsi="Times New Roman" w:cs="Times New Roman" w:hint="eastAsia"/>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副知甲方，以資證明乙方事業廢棄物清理流向。</w:t>
      </w:r>
    </w:p>
    <w:p w:rsidR="006E287A" w:rsidRPr="00C943A5" w:rsidRDefault="006E287A" w:rsidP="006E287A">
      <w:pPr>
        <w:pStyle w:val="a4"/>
        <w:numPr>
          <w:ilvl w:val="3"/>
          <w:numId w:val="23"/>
        </w:numPr>
        <w:snapToGrid w:val="0"/>
        <w:spacing w:line="400" w:lineRule="exact"/>
        <w:ind w:leftChars="0" w:left="1701"/>
        <w:jc w:val="both"/>
        <w:rPr>
          <w:rFonts w:ascii="Times New Roman" w:eastAsia="標楷體" w:hAnsi="Times New Roman" w:cs="Times New Roman"/>
          <w:sz w:val="28"/>
          <w:szCs w:val="28"/>
        </w:rPr>
      </w:pPr>
      <w:r w:rsidRPr="00C943A5">
        <w:rPr>
          <w:rFonts w:ascii="Times New Roman" w:eastAsia="標楷體" w:hAnsi="Times New Roman" w:cs="Times New Roman"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w:t>
      </w:r>
      <w:r w:rsidRPr="00C943A5">
        <w:rPr>
          <w:rFonts w:ascii="Times New Roman" w:eastAsia="標楷體" w:hAnsi="Times New Roman" w:cs="Times New Roman" w:hint="eastAsia"/>
          <w:sz w:val="28"/>
          <w:szCs w:val="28"/>
        </w:rPr>
        <w:lastRenderedPageBreak/>
        <w:t>關規定妥善管理，若因運作管理不當導致意外事故，乙方需負完全責任。</w:t>
      </w:r>
    </w:p>
    <w:p w:rsidR="006951D3" w:rsidRPr="00C943A5" w:rsidRDefault="006E287A" w:rsidP="006E287A">
      <w:pPr>
        <w:pStyle w:val="a4"/>
        <w:numPr>
          <w:ilvl w:val="3"/>
          <w:numId w:val="23"/>
        </w:numPr>
        <w:snapToGrid w:val="0"/>
        <w:spacing w:line="400" w:lineRule="exact"/>
        <w:ind w:leftChars="0" w:left="1701"/>
        <w:jc w:val="both"/>
        <w:rPr>
          <w:rFonts w:ascii="Times New Roman" w:eastAsia="標楷體" w:hAnsi="Times New Roman" w:cs="Times New Roman"/>
          <w:sz w:val="28"/>
          <w:szCs w:val="28"/>
        </w:rPr>
      </w:pPr>
      <w:r w:rsidRPr="00C943A5">
        <w:rPr>
          <w:rFonts w:ascii="Times New Roman" w:eastAsia="標楷體" w:hAnsi="Times New Roman" w:cs="Times New Roman" w:hint="eastAsia"/>
          <w:sz w:val="28"/>
          <w:szCs w:val="28"/>
        </w:rPr>
        <w:t>甲方得以對校內所轄之空間使用及相關運作進行檢視，乙方不得拒絕；乙方需配合中央目的事業主管機關及地方主管機關辦理職業安全衛生及環保相關輔導作業，且應符合政府相關法令及</w:t>
      </w:r>
      <w:r w:rsidR="000207DE" w:rsidRPr="00C943A5">
        <w:rPr>
          <w:rFonts w:ascii="Times New Roman" w:eastAsia="標楷體" w:hAnsi="Times New Roman" w:cs="Times New Roman" w:hint="eastAsia"/>
          <w:sz w:val="28"/>
          <w:szCs w:val="28"/>
        </w:rPr>
        <w:t>甲方</w:t>
      </w:r>
      <w:r w:rsidRPr="00C943A5">
        <w:rPr>
          <w:rFonts w:ascii="Times New Roman" w:eastAsia="標楷體" w:hAnsi="Times New Roman" w:cs="Times New Roman" w:hint="eastAsia"/>
          <w:sz w:val="28"/>
          <w:szCs w:val="28"/>
        </w:rPr>
        <w:t>相關規範。</w:t>
      </w:r>
    </w:p>
    <w:p w:rsidR="00A00F32" w:rsidRPr="00C943A5"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w w:val="101"/>
          <w:kern w:val="0"/>
          <w:sz w:val="28"/>
          <w:szCs w:val="28"/>
        </w:rPr>
      </w:pPr>
      <w:r w:rsidRPr="00C943A5">
        <w:rPr>
          <w:rFonts w:ascii="Times New Roman" w:eastAsia="標楷體" w:hAnsi="Times New Roman" w:cs="Times New Roman" w:hint="eastAsia"/>
          <w:w w:val="101"/>
          <w:kern w:val="0"/>
          <w:sz w:val="28"/>
          <w:szCs w:val="28"/>
        </w:rPr>
        <w:t xml:space="preserve"> </w:t>
      </w:r>
      <w:r w:rsidR="00A00F32" w:rsidRPr="00C943A5">
        <w:rPr>
          <w:rFonts w:ascii="Times New Roman" w:eastAsia="標楷體" w:hAnsi="Times New Roman" w:cs="Times New Roman"/>
          <w:w w:val="101"/>
          <w:kern w:val="0"/>
          <w:sz w:val="28"/>
          <w:szCs w:val="28"/>
        </w:rPr>
        <w:t>契約份數：</w:t>
      </w:r>
    </w:p>
    <w:p w:rsidR="00A00F32" w:rsidRPr="00576606" w:rsidRDefault="00A00F32" w:rsidP="00425E4F">
      <w:pPr>
        <w:autoSpaceDE w:val="0"/>
        <w:autoSpaceDN w:val="0"/>
        <w:adjustRightInd w:val="0"/>
        <w:snapToGrid w:val="0"/>
        <w:spacing w:line="400" w:lineRule="exact"/>
        <w:ind w:leftChars="530" w:left="1274" w:hanging="2"/>
        <w:jc w:val="both"/>
        <w:rPr>
          <w:rFonts w:ascii="Times New Roman" w:eastAsia="標楷體" w:hAnsi="Times New Roman" w:cs="Times New Roman"/>
          <w:color w:val="000000" w:themeColor="text1"/>
          <w:kern w:val="0"/>
          <w:sz w:val="28"/>
          <w:szCs w:val="28"/>
        </w:rPr>
      </w:pPr>
      <w:r w:rsidRPr="00C943A5">
        <w:rPr>
          <w:rFonts w:ascii="Times New Roman" w:eastAsia="標楷體" w:hAnsi="Times New Roman" w:cs="Times New Roman"/>
          <w:kern w:val="0"/>
          <w:sz w:val="28"/>
          <w:szCs w:val="28"/>
        </w:rPr>
        <w:t>本租賃契約</w:t>
      </w:r>
      <w:r w:rsidR="008011B1" w:rsidRPr="00C943A5">
        <w:rPr>
          <w:rFonts w:ascii="Times New Roman" w:eastAsia="標楷體" w:hAnsi="Times New Roman" w:cs="Times New Roman" w:hint="eastAsia"/>
          <w:kern w:val="0"/>
          <w:sz w:val="28"/>
          <w:szCs w:val="28"/>
        </w:rPr>
        <w:t>一式</w:t>
      </w:r>
      <w:r w:rsidRPr="00C943A5">
        <w:rPr>
          <w:rFonts w:ascii="Times New Roman" w:eastAsia="標楷體" w:hAnsi="Times New Roman" w:cs="Times New Roman"/>
          <w:kern w:val="0"/>
          <w:sz w:val="28"/>
          <w:szCs w:val="28"/>
        </w:rPr>
        <w:t>正本</w:t>
      </w:r>
      <w:r w:rsidR="00692709" w:rsidRPr="00C943A5">
        <w:rPr>
          <w:rFonts w:ascii="Times New Roman" w:eastAsia="標楷體" w:hAnsi="Times New Roman" w:cs="Times New Roman" w:hint="eastAsia"/>
          <w:kern w:val="0"/>
          <w:sz w:val="28"/>
          <w:szCs w:val="28"/>
        </w:rPr>
        <w:t>三</w:t>
      </w:r>
      <w:r w:rsidRPr="00C943A5">
        <w:rPr>
          <w:rFonts w:ascii="Times New Roman" w:eastAsia="標楷體" w:hAnsi="Times New Roman" w:cs="Times New Roman"/>
          <w:kern w:val="0"/>
          <w:sz w:val="28"/>
          <w:szCs w:val="28"/>
        </w:rPr>
        <w:t>份，由甲、乙雙方</w:t>
      </w:r>
      <w:r w:rsidR="00692709" w:rsidRPr="00C943A5">
        <w:rPr>
          <w:rFonts w:ascii="Times New Roman" w:eastAsia="標楷體" w:hAnsi="Times New Roman" w:cs="Times New Roman" w:hint="eastAsia"/>
          <w:kern w:val="0"/>
          <w:sz w:val="28"/>
          <w:szCs w:val="28"/>
        </w:rPr>
        <w:t>及公證人</w:t>
      </w:r>
      <w:r w:rsidRPr="00C943A5">
        <w:rPr>
          <w:rFonts w:ascii="Times New Roman" w:eastAsia="標楷體" w:hAnsi="Times New Roman" w:cs="Times New Roman"/>
          <w:kern w:val="0"/>
          <w:sz w:val="28"/>
          <w:szCs w:val="28"/>
        </w:rPr>
        <w:t>各執</w:t>
      </w:r>
      <w:r w:rsidR="008011B1" w:rsidRPr="00C943A5">
        <w:rPr>
          <w:rFonts w:ascii="Times New Roman" w:eastAsia="標楷體" w:hAnsi="Times New Roman" w:cs="Times New Roman" w:hint="eastAsia"/>
          <w:kern w:val="0"/>
          <w:sz w:val="28"/>
          <w:szCs w:val="28"/>
        </w:rPr>
        <w:t>正本乙</w:t>
      </w:r>
      <w:r w:rsidRPr="00C943A5">
        <w:rPr>
          <w:rFonts w:ascii="Times New Roman" w:eastAsia="標楷體" w:hAnsi="Times New Roman" w:cs="Times New Roman"/>
          <w:kern w:val="0"/>
          <w:sz w:val="28"/>
          <w:szCs w:val="28"/>
        </w:rPr>
        <w:t>份；副本</w:t>
      </w:r>
      <w:r w:rsidR="00F84C0B" w:rsidRPr="00C943A5">
        <w:rPr>
          <w:rFonts w:ascii="Times New Roman" w:eastAsia="標楷體" w:hAnsi="Times New Roman" w:cs="Times New Roman" w:hint="eastAsia"/>
          <w:kern w:val="0"/>
          <w:sz w:val="28"/>
          <w:szCs w:val="28"/>
        </w:rPr>
        <w:t>四</w:t>
      </w:r>
      <w:r w:rsidR="003321AB" w:rsidRPr="00C943A5">
        <w:rPr>
          <w:rFonts w:ascii="Times New Roman" w:eastAsia="標楷體" w:hAnsi="Times New Roman" w:cs="Times New Roman"/>
          <w:kern w:val="0"/>
          <w:sz w:val="28"/>
          <w:szCs w:val="28"/>
        </w:rPr>
        <w:t>份</w:t>
      </w:r>
      <w:r w:rsidR="003321AB" w:rsidRPr="00576606">
        <w:rPr>
          <w:rFonts w:ascii="Times New Roman" w:eastAsia="標楷體" w:hAnsi="Times New Roman" w:cs="Times New Roman"/>
          <w:color w:val="000000" w:themeColor="text1"/>
          <w:kern w:val="0"/>
          <w:sz w:val="28"/>
          <w:szCs w:val="28"/>
        </w:rPr>
        <w:t>，由甲</w:t>
      </w:r>
      <w:r w:rsidRPr="00576606">
        <w:rPr>
          <w:rFonts w:ascii="Times New Roman" w:eastAsia="標楷體" w:hAnsi="Times New Roman" w:cs="Times New Roman"/>
          <w:color w:val="000000" w:themeColor="text1"/>
          <w:kern w:val="0"/>
          <w:sz w:val="28"/>
          <w:szCs w:val="28"/>
        </w:rPr>
        <w:t>方存執，如有誤繕，以正本為準。</w:t>
      </w:r>
    </w:p>
    <w:p w:rsidR="00A00F32" w:rsidRPr="00576606" w:rsidRDefault="00EE7C46"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 xml:space="preserve"> </w:t>
      </w:r>
      <w:r w:rsidR="00A00F32" w:rsidRPr="00576606">
        <w:rPr>
          <w:rFonts w:ascii="Times New Roman" w:eastAsia="標楷體" w:hAnsi="Times New Roman" w:cs="Times New Roman"/>
          <w:color w:val="000000" w:themeColor="text1"/>
          <w:w w:val="101"/>
          <w:kern w:val="0"/>
          <w:sz w:val="28"/>
          <w:szCs w:val="28"/>
        </w:rPr>
        <w:t>本租賃契約未載明之事項，</w:t>
      </w:r>
      <w:r w:rsidR="00CE56DF" w:rsidRPr="00576606">
        <w:rPr>
          <w:rFonts w:ascii="Times New Roman" w:eastAsia="標楷體" w:hAnsi="Times New Roman" w:cs="Times New Roman"/>
          <w:color w:val="000000" w:themeColor="text1"/>
          <w:w w:val="101"/>
          <w:kern w:val="0"/>
          <w:sz w:val="28"/>
          <w:szCs w:val="28"/>
        </w:rPr>
        <w:t>悉</w:t>
      </w:r>
      <w:r w:rsidR="00A00F32" w:rsidRPr="00576606">
        <w:rPr>
          <w:rFonts w:ascii="Times New Roman" w:eastAsia="標楷體" w:hAnsi="Times New Roman" w:cs="Times New Roman"/>
          <w:color w:val="000000" w:themeColor="text1"/>
          <w:w w:val="101"/>
          <w:kern w:val="0"/>
          <w:sz w:val="28"/>
          <w:szCs w:val="28"/>
        </w:rPr>
        <w:t>依</w:t>
      </w:r>
      <w:r w:rsidR="00E03F8F" w:rsidRPr="00576606">
        <w:rPr>
          <w:rFonts w:ascii="Times New Roman" w:eastAsia="標楷體" w:hAnsi="Times New Roman" w:cs="Times New Roman"/>
          <w:color w:val="000000" w:themeColor="text1"/>
          <w:w w:val="101"/>
          <w:kern w:val="0"/>
          <w:sz w:val="28"/>
          <w:szCs w:val="28"/>
        </w:rPr>
        <w:t>國有財產法、國有公用不動產收益原則</w:t>
      </w:r>
      <w:r w:rsidR="00CE56DF" w:rsidRPr="00576606">
        <w:rPr>
          <w:rFonts w:ascii="Times New Roman" w:eastAsia="標楷體" w:hAnsi="Times New Roman" w:cs="Times New Roman"/>
          <w:color w:val="000000" w:themeColor="text1"/>
          <w:w w:val="101"/>
          <w:kern w:val="0"/>
          <w:sz w:val="28"/>
          <w:szCs w:val="28"/>
        </w:rPr>
        <w:t>、</w:t>
      </w:r>
      <w:r w:rsidR="00A00F32" w:rsidRPr="00576606">
        <w:rPr>
          <w:rFonts w:ascii="Times New Roman" w:eastAsia="標楷體" w:hAnsi="Times New Roman" w:cs="Times New Roman"/>
          <w:color w:val="000000" w:themeColor="text1"/>
          <w:w w:val="101"/>
          <w:kern w:val="0"/>
          <w:sz w:val="28"/>
          <w:szCs w:val="28"/>
        </w:rPr>
        <w:t>民法</w:t>
      </w:r>
      <w:r w:rsidR="00CE56DF" w:rsidRPr="00576606">
        <w:rPr>
          <w:rFonts w:ascii="Times New Roman" w:eastAsia="標楷體" w:hAnsi="Times New Roman" w:cs="Times New Roman"/>
          <w:color w:val="000000" w:themeColor="text1"/>
          <w:w w:val="101"/>
          <w:kern w:val="0"/>
          <w:sz w:val="28"/>
          <w:szCs w:val="28"/>
        </w:rPr>
        <w:t>等</w:t>
      </w:r>
      <w:r w:rsidR="00D376DA" w:rsidRPr="00576606">
        <w:rPr>
          <w:rFonts w:ascii="Times New Roman" w:eastAsia="標楷體" w:hAnsi="Times New Roman" w:cs="Times New Roman"/>
          <w:color w:val="000000" w:themeColor="text1"/>
          <w:w w:val="101"/>
          <w:kern w:val="0"/>
          <w:sz w:val="28"/>
          <w:szCs w:val="28"/>
        </w:rPr>
        <w:t>相關法令</w:t>
      </w:r>
      <w:r w:rsidR="00A00F32" w:rsidRPr="00576606">
        <w:rPr>
          <w:rFonts w:ascii="Times New Roman" w:eastAsia="標楷體" w:hAnsi="Times New Roman" w:cs="Times New Roman"/>
          <w:color w:val="000000" w:themeColor="text1"/>
          <w:w w:val="101"/>
          <w:kern w:val="0"/>
          <w:sz w:val="28"/>
          <w:szCs w:val="28"/>
        </w:rPr>
        <w:t>規定辦理。</w:t>
      </w:r>
    </w:p>
    <w:p w:rsidR="003321AB" w:rsidRDefault="00BF5E14" w:rsidP="00425E4F">
      <w:pPr>
        <w:numPr>
          <w:ilvl w:val="0"/>
          <w:numId w:val="1"/>
        </w:numPr>
        <w:tabs>
          <w:tab w:val="clear" w:pos="1140"/>
          <w:tab w:val="num" w:pos="1560"/>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576606">
        <w:rPr>
          <w:rFonts w:ascii="Times New Roman" w:eastAsia="標楷體" w:hAnsi="Times New Roman" w:cs="Times New Roman"/>
          <w:color w:val="000000" w:themeColor="text1"/>
          <w:w w:val="101"/>
          <w:kern w:val="0"/>
          <w:sz w:val="28"/>
          <w:szCs w:val="28"/>
        </w:rPr>
        <w:t>本</w:t>
      </w:r>
      <w:r w:rsidRPr="00576606">
        <w:rPr>
          <w:rFonts w:ascii="Times New Roman" w:eastAsia="標楷體" w:hAnsi="Times New Roman" w:cs="Times New Roman" w:hint="eastAsia"/>
          <w:color w:val="000000" w:themeColor="text1"/>
          <w:w w:val="101"/>
          <w:kern w:val="0"/>
          <w:sz w:val="28"/>
          <w:szCs w:val="28"/>
        </w:rPr>
        <w:t>標租</w:t>
      </w:r>
      <w:r w:rsidR="009B235D" w:rsidRPr="00576606">
        <w:rPr>
          <w:rFonts w:ascii="Times New Roman" w:eastAsia="標楷體" w:hAnsi="Times New Roman" w:cs="Times New Roman"/>
          <w:color w:val="000000" w:themeColor="text1"/>
          <w:w w:val="101"/>
          <w:kern w:val="0"/>
          <w:sz w:val="28"/>
          <w:szCs w:val="28"/>
        </w:rPr>
        <w:t>案件</w:t>
      </w:r>
      <w:r w:rsidRPr="00576606">
        <w:rPr>
          <w:rFonts w:ascii="Times New Roman" w:eastAsia="標楷體" w:hAnsi="Times New Roman" w:cs="Times New Roman" w:hint="eastAsia"/>
          <w:color w:val="000000" w:themeColor="text1"/>
          <w:w w:val="101"/>
          <w:kern w:val="0"/>
          <w:sz w:val="28"/>
          <w:szCs w:val="28"/>
        </w:rPr>
        <w:t>乙方</w:t>
      </w:r>
      <w:r w:rsidR="00B92E68" w:rsidRPr="00576606">
        <w:rPr>
          <w:rFonts w:ascii="Times New Roman" w:eastAsia="標楷體" w:hAnsi="Times New Roman" w:cs="Times New Roman"/>
          <w:color w:val="000000" w:themeColor="text1"/>
          <w:w w:val="101"/>
          <w:kern w:val="0"/>
          <w:sz w:val="28"/>
          <w:szCs w:val="28"/>
        </w:rPr>
        <w:t>與其負責本購案相關人員</w:t>
      </w:r>
      <w:r w:rsidR="009B235D" w:rsidRPr="00576606">
        <w:rPr>
          <w:rFonts w:ascii="Times New Roman" w:eastAsia="標楷體" w:hAnsi="Times New Roman" w:cs="Times New Roman"/>
          <w:color w:val="000000" w:themeColor="text1"/>
          <w:w w:val="101"/>
          <w:kern w:val="0"/>
          <w:sz w:val="28"/>
          <w:szCs w:val="28"/>
        </w:rPr>
        <w:t>於履約管理、驗收期間，不得</w:t>
      </w:r>
      <w:r w:rsidR="00B92E68" w:rsidRPr="00576606">
        <w:rPr>
          <w:rFonts w:ascii="Times New Roman" w:eastAsia="標楷體" w:hAnsi="Times New Roman" w:cs="Times New Roman"/>
          <w:color w:val="000000" w:themeColor="text1"/>
          <w:w w:val="101"/>
          <w:kern w:val="0"/>
          <w:sz w:val="28"/>
          <w:szCs w:val="28"/>
        </w:rPr>
        <w:t>對甲方之</w:t>
      </w:r>
      <w:r w:rsidR="009B235D" w:rsidRPr="00576606">
        <w:rPr>
          <w:rFonts w:ascii="Times New Roman" w:eastAsia="標楷體" w:hAnsi="Times New Roman" w:cs="Times New Roman"/>
          <w:color w:val="000000" w:themeColor="text1"/>
          <w:w w:val="101"/>
          <w:kern w:val="0"/>
          <w:sz w:val="28"/>
          <w:szCs w:val="28"/>
        </w:rPr>
        <w:t>公務員有饋贈財務、飲宴應酬、請託關說及違背職務行賄之行為。</w:t>
      </w: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0C39F3" w:rsidRDefault="000C39F3" w:rsidP="00815B35">
      <w:pPr>
        <w:spacing w:line="400" w:lineRule="exact"/>
        <w:jc w:val="both"/>
        <w:rPr>
          <w:rFonts w:ascii="Times New Roman" w:eastAsia="標楷體" w:hAnsi="Times New Roman" w:cs="Times New Roman"/>
          <w:color w:val="000000" w:themeColor="text1"/>
          <w:w w:val="101"/>
          <w:kern w:val="0"/>
          <w:sz w:val="28"/>
          <w:szCs w:val="28"/>
        </w:rPr>
      </w:pPr>
    </w:p>
    <w:p w:rsidR="00A00F32" w:rsidRPr="00576606" w:rsidRDefault="00A00F32" w:rsidP="00425E4F">
      <w:pPr>
        <w:autoSpaceDE w:val="0"/>
        <w:autoSpaceDN w:val="0"/>
        <w:adjustRightInd w:val="0"/>
        <w:snapToGrid w:val="0"/>
        <w:spacing w:line="400" w:lineRule="exact"/>
        <w:ind w:leftChars="62" w:left="1337" w:hangingChars="297" w:hanging="1188"/>
        <w:jc w:val="both"/>
        <w:rPr>
          <w:rFonts w:ascii="Times New Roman" w:eastAsia="標楷體" w:hAnsi="Times New Roman" w:cs="Times New Roman"/>
          <w:bCs/>
          <w:color w:val="000000" w:themeColor="text1"/>
          <w:kern w:val="0"/>
          <w:sz w:val="40"/>
          <w:szCs w:val="40"/>
        </w:rPr>
      </w:pPr>
      <w:r w:rsidRPr="00576606">
        <w:rPr>
          <w:rFonts w:ascii="Times New Roman" w:eastAsia="標楷體" w:hAnsi="Times New Roman" w:cs="Times New Roman"/>
          <w:bCs/>
          <w:color w:val="000000" w:themeColor="text1"/>
          <w:kern w:val="0"/>
          <w:sz w:val="40"/>
          <w:szCs w:val="40"/>
        </w:rPr>
        <w:lastRenderedPageBreak/>
        <w:t>立契約書人</w:t>
      </w:r>
    </w:p>
    <w:p w:rsidR="002132F5" w:rsidRDefault="002132F5" w:rsidP="00425E4F">
      <w:pPr>
        <w:autoSpaceDE w:val="0"/>
        <w:autoSpaceDN w:val="0"/>
        <w:adjustRightInd w:val="0"/>
        <w:snapToGrid w:val="0"/>
        <w:spacing w:line="400" w:lineRule="exact"/>
        <w:ind w:leftChars="225" w:left="1439" w:hangingChars="281" w:hanging="899"/>
        <w:jc w:val="both"/>
        <w:rPr>
          <w:rFonts w:ascii="Times New Roman" w:eastAsia="標楷體" w:hAnsi="Times New Roman" w:cs="Times New Roman"/>
          <w:bCs/>
          <w:color w:val="000000" w:themeColor="text1"/>
          <w:kern w:val="0"/>
          <w:sz w:val="32"/>
          <w:szCs w:val="32"/>
        </w:rPr>
      </w:pPr>
    </w:p>
    <w:p w:rsidR="00A00F32" w:rsidRPr="00576606" w:rsidRDefault="00A00F32" w:rsidP="002132F5">
      <w:pPr>
        <w:autoSpaceDE w:val="0"/>
        <w:autoSpaceDN w:val="0"/>
        <w:adjustRightInd w:val="0"/>
        <w:snapToGrid w:val="0"/>
        <w:spacing w:line="640" w:lineRule="exact"/>
        <w:ind w:leftChars="225" w:left="1439" w:hangingChars="281" w:hanging="899"/>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甲</w:t>
      </w:r>
      <w:r w:rsidRPr="00576606">
        <w:rPr>
          <w:rFonts w:ascii="Times New Roman" w:eastAsia="標楷體" w:hAnsi="Times New Roman" w:cs="Times New Roman"/>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方</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出租機關：</w:t>
      </w:r>
      <w:r w:rsidR="002132F5" w:rsidRPr="002132F5">
        <w:rPr>
          <w:rFonts w:ascii="Times New Roman" w:eastAsia="標楷體" w:hAnsi="Times New Roman" w:cs="Times New Roman" w:hint="eastAsia"/>
          <w:bCs/>
          <w:color w:val="000000" w:themeColor="text1"/>
          <w:kern w:val="0"/>
          <w:sz w:val="32"/>
          <w:szCs w:val="32"/>
        </w:rPr>
        <w:t>國立中興大學</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法定代理人：</w:t>
      </w:r>
      <w:r w:rsidR="002132F5" w:rsidRPr="002132F5">
        <w:rPr>
          <w:rFonts w:ascii="Times New Roman" w:eastAsia="標楷體" w:hAnsi="Times New Roman" w:cs="Times New Roman" w:hint="eastAsia"/>
          <w:bCs/>
          <w:color w:val="000000" w:themeColor="text1"/>
          <w:kern w:val="0"/>
          <w:sz w:val="32"/>
          <w:szCs w:val="32"/>
        </w:rPr>
        <w:t>薛富盛</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地</w:t>
      </w:r>
      <w:r w:rsidRPr="00576606">
        <w:rPr>
          <w:rFonts w:ascii="Times New Roman" w:eastAsia="標楷體" w:hAnsi="Times New Roman" w:cs="Times New Roman"/>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址：</w:t>
      </w:r>
      <w:r w:rsidR="002132F5" w:rsidRPr="002132F5">
        <w:rPr>
          <w:rFonts w:ascii="Times New Roman" w:eastAsia="標楷體" w:hAnsi="Times New Roman" w:cs="Times New Roman" w:hint="eastAsia"/>
          <w:bCs/>
          <w:color w:val="000000" w:themeColor="text1"/>
          <w:kern w:val="0"/>
          <w:sz w:val="32"/>
          <w:szCs w:val="32"/>
        </w:rPr>
        <w:t>402</w:t>
      </w:r>
      <w:r w:rsidR="002132F5" w:rsidRPr="002132F5">
        <w:rPr>
          <w:rFonts w:ascii="Times New Roman" w:eastAsia="標楷體" w:hAnsi="Times New Roman" w:cs="Times New Roman" w:hint="eastAsia"/>
          <w:bCs/>
          <w:color w:val="000000" w:themeColor="text1"/>
          <w:kern w:val="0"/>
          <w:sz w:val="32"/>
          <w:szCs w:val="32"/>
        </w:rPr>
        <w:t>臺中市南區興大路</w:t>
      </w:r>
      <w:r w:rsidR="002132F5" w:rsidRPr="002132F5">
        <w:rPr>
          <w:rFonts w:ascii="Times New Roman" w:eastAsia="標楷體" w:hAnsi="Times New Roman" w:cs="Times New Roman" w:hint="eastAsia"/>
          <w:bCs/>
          <w:color w:val="000000" w:themeColor="text1"/>
          <w:kern w:val="0"/>
          <w:sz w:val="32"/>
          <w:szCs w:val="32"/>
        </w:rPr>
        <w:t>145</w:t>
      </w:r>
      <w:r w:rsidR="002132F5" w:rsidRPr="002132F5">
        <w:rPr>
          <w:rFonts w:ascii="Times New Roman" w:eastAsia="標楷體" w:hAnsi="Times New Roman" w:cs="Times New Roman" w:hint="eastAsia"/>
          <w:bCs/>
          <w:color w:val="000000" w:themeColor="text1"/>
          <w:kern w:val="0"/>
          <w:sz w:val="32"/>
          <w:szCs w:val="32"/>
        </w:rPr>
        <w:t>號</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電</w:t>
      </w:r>
      <w:r w:rsidRPr="00576606">
        <w:rPr>
          <w:rFonts w:ascii="Times New Roman" w:eastAsia="標楷體" w:hAnsi="Times New Roman" w:cs="Times New Roman"/>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話：</w:t>
      </w:r>
      <w:r w:rsidR="002132F5" w:rsidRPr="002132F5">
        <w:rPr>
          <w:rFonts w:ascii="Times New Roman" w:eastAsia="標楷體" w:hAnsi="Times New Roman" w:cs="Times New Roman"/>
          <w:bCs/>
          <w:color w:val="000000" w:themeColor="text1"/>
          <w:kern w:val="0"/>
          <w:sz w:val="32"/>
          <w:szCs w:val="32"/>
        </w:rPr>
        <w:t>04-22840272</w:t>
      </w:r>
    </w:p>
    <w:p w:rsidR="00A00F32" w:rsidRPr="00576606"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Pr>
          <w:rFonts w:ascii="Times New Roman" w:eastAsia="標楷體" w:hAnsi="Times New Roman" w:cs="Times New Roman" w:hint="eastAsia"/>
          <w:bCs/>
          <w:color w:val="000000" w:themeColor="text1"/>
          <w:kern w:val="0"/>
          <w:sz w:val="32"/>
          <w:szCs w:val="32"/>
        </w:rPr>
        <w:t>傳</w:t>
      </w:r>
      <w:r w:rsidRPr="00576606">
        <w:rPr>
          <w:rFonts w:ascii="Times New Roman" w:eastAsia="標楷體" w:hAnsi="Times New Roman" w:cs="Times New Roman"/>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真</w:t>
      </w:r>
      <w:r w:rsidRPr="00576606">
        <w:rPr>
          <w:rFonts w:ascii="Times New Roman" w:eastAsia="標楷體" w:hAnsi="Times New Roman" w:cs="Times New Roman"/>
          <w:bCs/>
          <w:color w:val="000000" w:themeColor="text1"/>
          <w:kern w:val="0"/>
          <w:sz w:val="32"/>
          <w:szCs w:val="32"/>
        </w:rPr>
        <w:t>：</w:t>
      </w:r>
      <w:r w:rsidRPr="002132F5">
        <w:rPr>
          <w:rFonts w:ascii="Times New Roman" w:eastAsia="標楷體" w:hAnsi="Times New Roman" w:cs="Times New Roman"/>
          <w:bCs/>
          <w:color w:val="000000" w:themeColor="text1"/>
          <w:kern w:val="0"/>
          <w:sz w:val="32"/>
          <w:szCs w:val="32"/>
        </w:rPr>
        <w:t>04-22860346</w:t>
      </w:r>
    </w:p>
    <w:p w:rsidR="002132F5"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2132F5"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2132F5"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A00F32" w:rsidRPr="00576606" w:rsidRDefault="00A00F32"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乙</w:t>
      </w:r>
      <w:r w:rsidRPr="00576606">
        <w:rPr>
          <w:rFonts w:ascii="Times New Roman" w:eastAsia="標楷體" w:hAnsi="Times New Roman" w:cs="Times New Roman"/>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方</w:t>
      </w:r>
    </w:p>
    <w:p w:rsidR="003321AB" w:rsidRPr="00576606" w:rsidRDefault="00E15F1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承租廠商</w:t>
      </w:r>
      <w:r w:rsidR="003321AB" w:rsidRPr="00576606">
        <w:rPr>
          <w:rFonts w:ascii="Times New Roman" w:eastAsia="標楷體" w:hAnsi="Times New Roman" w:cs="Times New Roman"/>
          <w:bCs/>
          <w:color w:val="000000" w:themeColor="text1"/>
          <w:kern w:val="0"/>
          <w:sz w:val="32"/>
          <w:szCs w:val="32"/>
        </w:rPr>
        <w:t>：</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A4666">
        <w:rPr>
          <w:rFonts w:ascii="Times New Roman" w:eastAsia="標楷體" w:hAnsi="Times New Roman" w:cs="Times New Roman"/>
          <w:bCs/>
          <w:color w:val="000000" w:themeColor="text1"/>
          <w:kern w:val="0"/>
          <w:sz w:val="32"/>
          <w:szCs w:val="32"/>
        </w:rPr>
        <w:t>統一編號</w:t>
      </w:r>
      <w:r w:rsidRPr="00576606">
        <w:rPr>
          <w:rFonts w:ascii="Times New Roman" w:eastAsia="標楷體" w:hAnsi="Times New Roman" w:cs="Times New Roman"/>
          <w:bCs/>
          <w:color w:val="000000" w:themeColor="text1"/>
          <w:kern w:val="0"/>
          <w:sz w:val="32"/>
          <w:szCs w:val="32"/>
        </w:rPr>
        <w:t>：</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負責人（法定代理人）：</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身分證字號：</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地</w:t>
      </w:r>
      <w:r w:rsidRPr="00576606">
        <w:rPr>
          <w:rFonts w:ascii="Times New Roman" w:eastAsia="標楷體" w:hAnsi="Times New Roman" w:cs="Times New Roman"/>
          <w:bCs/>
          <w:color w:val="000000" w:themeColor="text1"/>
          <w:kern w:val="0"/>
          <w:sz w:val="32"/>
          <w:szCs w:val="32"/>
        </w:rPr>
        <w:tab/>
      </w:r>
      <w:r w:rsidRPr="00576606">
        <w:rPr>
          <w:rFonts w:ascii="Times New Roman" w:eastAsia="標楷體" w:hAnsi="Times New Roman" w:cs="Times New Roman"/>
          <w:bCs/>
          <w:color w:val="000000" w:themeColor="text1"/>
          <w:kern w:val="0"/>
          <w:sz w:val="32"/>
          <w:szCs w:val="32"/>
        </w:rPr>
        <w:tab/>
      </w:r>
      <w:r w:rsidR="005A4666">
        <w:rPr>
          <w:rFonts w:ascii="Times New Roman" w:eastAsia="標楷體" w:hAnsi="Times New Roman" w:cs="Times New Roman" w:hint="eastAsia"/>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址：</w:t>
      </w:r>
    </w:p>
    <w:p w:rsidR="003321AB" w:rsidRPr="00576606"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576606">
        <w:rPr>
          <w:rFonts w:ascii="Times New Roman" w:eastAsia="標楷體" w:hAnsi="Times New Roman" w:cs="Times New Roman"/>
          <w:bCs/>
          <w:color w:val="000000" w:themeColor="text1"/>
          <w:kern w:val="0"/>
          <w:sz w:val="32"/>
          <w:szCs w:val="32"/>
        </w:rPr>
        <w:t>電</w:t>
      </w:r>
      <w:r w:rsidR="005A4666">
        <w:rPr>
          <w:rFonts w:ascii="Times New Roman" w:eastAsia="標楷體" w:hAnsi="Times New Roman" w:cs="Times New Roman" w:hint="eastAsia"/>
          <w:bCs/>
          <w:color w:val="000000" w:themeColor="text1"/>
          <w:kern w:val="0"/>
          <w:sz w:val="32"/>
          <w:szCs w:val="32"/>
        </w:rPr>
        <w:t xml:space="preserve">    </w:t>
      </w:r>
      <w:r w:rsidRPr="00576606">
        <w:rPr>
          <w:rFonts w:ascii="Times New Roman" w:eastAsia="標楷體" w:hAnsi="Times New Roman" w:cs="Times New Roman"/>
          <w:bCs/>
          <w:color w:val="000000" w:themeColor="text1"/>
          <w:kern w:val="0"/>
          <w:sz w:val="32"/>
          <w:szCs w:val="32"/>
        </w:rPr>
        <w:tab/>
      </w:r>
      <w:r w:rsidRPr="00576606">
        <w:rPr>
          <w:rFonts w:ascii="Times New Roman" w:eastAsia="標楷體" w:hAnsi="Times New Roman" w:cs="Times New Roman"/>
          <w:bCs/>
          <w:color w:val="000000" w:themeColor="text1"/>
          <w:kern w:val="0"/>
          <w:sz w:val="32"/>
          <w:szCs w:val="32"/>
        </w:rPr>
        <w:tab/>
      </w:r>
      <w:r w:rsidRPr="00576606">
        <w:rPr>
          <w:rFonts w:ascii="Times New Roman" w:eastAsia="標楷體" w:hAnsi="Times New Roman" w:cs="Times New Roman"/>
          <w:bCs/>
          <w:color w:val="000000" w:themeColor="text1"/>
          <w:kern w:val="0"/>
          <w:sz w:val="32"/>
          <w:szCs w:val="32"/>
        </w:rPr>
        <w:t>話：</w:t>
      </w:r>
    </w:p>
    <w:p w:rsidR="003321AB" w:rsidRDefault="005A4666"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Pr>
          <w:rFonts w:ascii="Times New Roman" w:eastAsia="標楷體" w:hAnsi="Times New Roman" w:cs="Times New Roman" w:hint="eastAsia"/>
          <w:bCs/>
          <w:color w:val="000000" w:themeColor="text1"/>
          <w:kern w:val="0"/>
          <w:sz w:val="32"/>
          <w:szCs w:val="32"/>
        </w:rPr>
        <w:t>傳</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真</w:t>
      </w:r>
      <w:r w:rsidRPr="00576606">
        <w:rPr>
          <w:rFonts w:ascii="Times New Roman" w:eastAsia="標楷體" w:hAnsi="Times New Roman" w:cs="Times New Roman"/>
          <w:bCs/>
          <w:color w:val="000000" w:themeColor="text1"/>
          <w:kern w:val="0"/>
          <w:sz w:val="32"/>
          <w:szCs w:val="32"/>
        </w:rPr>
        <w:t>：</w:t>
      </w:r>
    </w:p>
    <w:p w:rsidR="002132F5"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4D5579" w:rsidRDefault="004D5579"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2132F5" w:rsidRPr="00576606"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8A5CCA" w:rsidRPr="00576606" w:rsidRDefault="00A00F32" w:rsidP="00425E4F">
      <w:pPr>
        <w:spacing w:line="400" w:lineRule="exact"/>
        <w:jc w:val="both"/>
        <w:rPr>
          <w:rFonts w:ascii="Times New Roman" w:eastAsia="標楷體" w:hAnsi="Times New Roman" w:cs="Times New Roman"/>
          <w:bCs/>
          <w:color w:val="000000" w:themeColor="text1"/>
          <w:kern w:val="0"/>
          <w:sz w:val="32"/>
          <w:szCs w:val="32"/>
        </w:rPr>
      </w:pPr>
      <w:r w:rsidRPr="00215E65">
        <w:rPr>
          <w:rFonts w:ascii="Times New Roman" w:eastAsia="標楷體" w:hAnsi="Times New Roman" w:cs="Times New Roman"/>
          <w:bCs/>
          <w:color w:val="000000" w:themeColor="text1"/>
          <w:spacing w:val="188"/>
          <w:kern w:val="0"/>
          <w:sz w:val="32"/>
          <w:szCs w:val="32"/>
          <w:fitText w:val="9600" w:id="2024554497"/>
        </w:rPr>
        <w:t>中</w:t>
      </w:r>
      <w:r w:rsidRPr="00215E65">
        <w:rPr>
          <w:rFonts w:ascii="Times New Roman" w:eastAsia="標楷體" w:hAnsi="Times New Roman" w:cs="Times New Roman"/>
          <w:bCs/>
          <w:color w:val="000000" w:themeColor="text1"/>
          <w:spacing w:val="188"/>
          <w:kern w:val="0"/>
          <w:sz w:val="32"/>
          <w:szCs w:val="32"/>
          <w:fitText w:val="9600" w:id="2024554497"/>
        </w:rPr>
        <w:t xml:space="preserve"> </w:t>
      </w:r>
      <w:r w:rsidRPr="00215E65">
        <w:rPr>
          <w:rFonts w:ascii="Times New Roman" w:eastAsia="標楷體" w:hAnsi="Times New Roman" w:cs="Times New Roman"/>
          <w:bCs/>
          <w:color w:val="000000" w:themeColor="text1"/>
          <w:spacing w:val="188"/>
          <w:kern w:val="0"/>
          <w:sz w:val="32"/>
          <w:szCs w:val="32"/>
          <w:fitText w:val="9600" w:id="2024554497"/>
        </w:rPr>
        <w:t>華</w:t>
      </w:r>
      <w:r w:rsidRPr="00215E65">
        <w:rPr>
          <w:rFonts w:ascii="Times New Roman" w:eastAsia="標楷體" w:hAnsi="Times New Roman" w:cs="Times New Roman"/>
          <w:bCs/>
          <w:color w:val="000000" w:themeColor="text1"/>
          <w:spacing w:val="188"/>
          <w:kern w:val="0"/>
          <w:sz w:val="32"/>
          <w:szCs w:val="32"/>
          <w:fitText w:val="9600" w:id="2024554497"/>
        </w:rPr>
        <w:t xml:space="preserve"> </w:t>
      </w:r>
      <w:r w:rsidRPr="00215E65">
        <w:rPr>
          <w:rFonts w:ascii="Times New Roman" w:eastAsia="標楷體" w:hAnsi="Times New Roman" w:cs="Times New Roman"/>
          <w:bCs/>
          <w:color w:val="000000" w:themeColor="text1"/>
          <w:spacing w:val="188"/>
          <w:kern w:val="0"/>
          <w:sz w:val="32"/>
          <w:szCs w:val="32"/>
          <w:fitText w:val="9600" w:id="2024554497"/>
        </w:rPr>
        <w:t>民</w:t>
      </w:r>
      <w:r w:rsidRPr="00215E65">
        <w:rPr>
          <w:rFonts w:ascii="Times New Roman" w:eastAsia="標楷體" w:hAnsi="Times New Roman" w:cs="Times New Roman"/>
          <w:bCs/>
          <w:color w:val="000000" w:themeColor="text1"/>
          <w:spacing w:val="188"/>
          <w:kern w:val="0"/>
          <w:sz w:val="32"/>
          <w:szCs w:val="32"/>
          <w:fitText w:val="9600" w:id="2024554497"/>
        </w:rPr>
        <w:t xml:space="preserve"> </w:t>
      </w:r>
      <w:r w:rsidRPr="00215E65">
        <w:rPr>
          <w:rFonts w:ascii="Times New Roman" w:eastAsia="標楷體" w:hAnsi="Times New Roman" w:cs="Times New Roman"/>
          <w:bCs/>
          <w:color w:val="000000" w:themeColor="text1"/>
          <w:spacing w:val="188"/>
          <w:kern w:val="0"/>
          <w:sz w:val="32"/>
          <w:szCs w:val="32"/>
          <w:fitText w:val="9600" w:id="2024554497"/>
        </w:rPr>
        <w:t>國</w:t>
      </w:r>
      <w:r w:rsidR="00360782" w:rsidRPr="00215E65">
        <w:rPr>
          <w:rFonts w:ascii="Times New Roman" w:eastAsia="標楷體" w:hAnsi="Times New Roman" w:cs="Times New Roman" w:hint="eastAsia"/>
          <w:bCs/>
          <w:color w:val="FFFFFF" w:themeColor="background1"/>
          <w:spacing w:val="188"/>
          <w:kern w:val="0"/>
          <w:sz w:val="32"/>
          <w:szCs w:val="32"/>
          <w:fitText w:val="9600" w:id="2024554497"/>
        </w:rPr>
        <w:t>108</w:t>
      </w:r>
      <w:r w:rsidRPr="00215E65">
        <w:rPr>
          <w:rFonts w:ascii="Times New Roman" w:eastAsia="標楷體" w:hAnsi="Times New Roman" w:cs="Times New Roman"/>
          <w:bCs/>
          <w:color w:val="000000" w:themeColor="text1"/>
          <w:spacing w:val="188"/>
          <w:kern w:val="0"/>
          <w:sz w:val="32"/>
          <w:szCs w:val="32"/>
          <w:fitText w:val="9600" w:id="2024554497"/>
        </w:rPr>
        <w:t>年</w:t>
      </w:r>
      <w:r w:rsidR="00360782" w:rsidRPr="00215E65">
        <w:rPr>
          <w:rFonts w:ascii="Times New Roman" w:eastAsia="標楷體" w:hAnsi="Times New Roman" w:cs="Times New Roman" w:hint="eastAsia"/>
          <w:bCs/>
          <w:color w:val="FFFFFF" w:themeColor="background1"/>
          <w:spacing w:val="188"/>
          <w:kern w:val="0"/>
          <w:sz w:val="32"/>
          <w:szCs w:val="32"/>
          <w:fitText w:val="9600" w:id="2024554497"/>
        </w:rPr>
        <w:t>12</w:t>
      </w:r>
      <w:r w:rsidRPr="00215E65">
        <w:rPr>
          <w:rFonts w:ascii="Times New Roman" w:eastAsia="標楷體" w:hAnsi="Times New Roman" w:cs="Times New Roman"/>
          <w:bCs/>
          <w:color w:val="000000" w:themeColor="text1"/>
          <w:spacing w:val="188"/>
          <w:kern w:val="0"/>
          <w:sz w:val="32"/>
          <w:szCs w:val="32"/>
          <w:fitText w:val="9600" w:id="2024554497"/>
        </w:rPr>
        <w:t>月</w:t>
      </w:r>
      <w:r w:rsidR="00360782" w:rsidRPr="00215E65">
        <w:rPr>
          <w:rFonts w:ascii="Times New Roman" w:eastAsia="標楷體" w:hAnsi="Times New Roman" w:cs="Times New Roman" w:hint="eastAsia"/>
          <w:bCs/>
          <w:color w:val="FFFFFF" w:themeColor="background1"/>
          <w:spacing w:val="188"/>
          <w:kern w:val="0"/>
          <w:sz w:val="32"/>
          <w:szCs w:val="32"/>
          <w:fitText w:val="9600" w:id="2024554497"/>
        </w:rPr>
        <w:t>12</w:t>
      </w:r>
      <w:r w:rsidRPr="00215E65">
        <w:rPr>
          <w:rFonts w:ascii="Times New Roman" w:eastAsia="標楷體" w:hAnsi="Times New Roman" w:cs="Times New Roman"/>
          <w:bCs/>
          <w:color w:val="000000" w:themeColor="text1"/>
          <w:spacing w:val="8"/>
          <w:kern w:val="0"/>
          <w:sz w:val="32"/>
          <w:szCs w:val="32"/>
          <w:fitText w:val="9600" w:id="2024554497"/>
        </w:rPr>
        <w:t>日</w:t>
      </w:r>
    </w:p>
    <w:p w:rsidR="00155348" w:rsidRDefault="004D5579"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r w:rsidRPr="00576606">
        <w:rPr>
          <w:rFonts w:ascii="Times New Roman" w:eastAsia="標楷體" w:hAnsi="Times New Roman" w:cs="Times New Roman"/>
          <w:color w:val="000000" w:themeColor="text1"/>
          <w:kern w:val="0"/>
          <w:sz w:val="32"/>
          <w:szCs w:val="32"/>
          <w:bdr w:val="single" w:sz="4" w:space="0" w:color="auto"/>
        </w:rPr>
        <w:lastRenderedPageBreak/>
        <w:t>附件</w:t>
      </w:r>
      <w:r>
        <w:rPr>
          <w:rFonts w:ascii="Times New Roman" w:eastAsia="標楷體" w:hAnsi="Times New Roman" w:cs="Times New Roman" w:hint="eastAsia"/>
          <w:color w:val="000000" w:themeColor="text1"/>
          <w:kern w:val="0"/>
          <w:sz w:val="32"/>
          <w:szCs w:val="32"/>
          <w:bdr w:val="single" w:sz="4" w:space="0" w:color="auto"/>
        </w:rPr>
        <w:t>1</w:t>
      </w:r>
    </w:p>
    <w:p w:rsidR="00B34C2D" w:rsidRPr="00B34C2D" w:rsidRDefault="00B34C2D" w:rsidP="00B34C2D">
      <w:pPr>
        <w:jc w:val="center"/>
        <w:rPr>
          <w:rFonts w:ascii="Times New Roman" w:eastAsia="標楷體" w:hAnsi="Times New Roman" w:cs="Times New Roman"/>
          <w:sz w:val="52"/>
          <w:szCs w:val="52"/>
        </w:rPr>
      </w:pPr>
      <w:r w:rsidRPr="00B34C2D">
        <w:rPr>
          <w:rFonts w:ascii="標楷體" w:eastAsia="標楷體" w:hAnsi="標楷體" w:cs="華康標楷體" w:hint="eastAsia"/>
          <w:b/>
          <w:color w:val="7030A0"/>
          <w:sz w:val="32"/>
          <w:szCs w:val="32"/>
          <w:u w:val="single"/>
        </w:rPr>
        <w:t xml:space="preserve">   年國立中興大學國有公用不動產裝置太陽光電發電設備</w:t>
      </w:r>
    </w:p>
    <w:p w:rsidR="00B34C2D" w:rsidRPr="00B34C2D" w:rsidRDefault="00B34C2D" w:rsidP="00B34C2D">
      <w:pPr>
        <w:jc w:val="center"/>
        <w:rPr>
          <w:rFonts w:ascii="Times New Roman" w:eastAsia="標楷體" w:hAnsi="Times New Roman" w:cs="Times New Roman"/>
          <w:sz w:val="28"/>
          <w:szCs w:val="28"/>
        </w:rPr>
      </w:pPr>
      <w:r w:rsidRPr="00B34C2D">
        <w:rPr>
          <w:rFonts w:ascii="Times New Roman" w:eastAsia="標楷體" w:hAnsi="Times New Roman" w:cs="Times New Roman"/>
          <w:sz w:val="28"/>
          <w:szCs w:val="28"/>
        </w:rPr>
        <w:t>太陽光電發電設備檢驗表</w:t>
      </w:r>
    </w:p>
    <w:p w:rsidR="00B34C2D" w:rsidRPr="00B34C2D" w:rsidRDefault="00B34C2D" w:rsidP="00B34C2D">
      <w:pPr>
        <w:rPr>
          <w:rFonts w:ascii="Times New Roman" w:eastAsia="標楷體" w:hAnsi="Times New Roman" w:cs="Times New Roman"/>
          <w:sz w:val="28"/>
          <w:szCs w:val="28"/>
        </w:rPr>
      </w:pPr>
      <w:r w:rsidRPr="00B34C2D">
        <w:rPr>
          <w:rFonts w:ascii="Times New Roman" w:eastAsia="標楷體" w:hAnsi="Times New Roman" w:cs="Times New Roman"/>
          <w:sz w:val="28"/>
          <w:szCs w:val="28"/>
        </w:rPr>
        <w:t>裝置地址：</w:t>
      </w:r>
      <w:r w:rsidRPr="00B34C2D">
        <w:rPr>
          <w:rFonts w:ascii="Times New Roman" w:eastAsia="標楷體" w:hAnsi="Times New Roman" w:cs="Times New Roman" w:hint="eastAsia"/>
          <w:sz w:val="28"/>
          <w:szCs w:val="28"/>
        </w:rPr>
        <w:t>臺中市南區興大路</w:t>
      </w:r>
      <w:r w:rsidRPr="00B34C2D">
        <w:rPr>
          <w:rFonts w:ascii="Times New Roman" w:eastAsia="標楷體" w:hAnsi="Times New Roman" w:cs="Times New Roman" w:hint="eastAsia"/>
          <w:sz w:val="28"/>
          <w:szCs w:val="28"/>
        </w:rPr>
        <w:t>145</w:t>
      </w:r>
      <w:r w:rsidRPr="00B34C2D">
        <w:rPr>
          <w:rFonts w:ascii="Times New Roman" w:eastAsia="標楷體" w:hAnsi="Times New Roman" w:cs="Times New Roman" w:hint="eastAsia"/>
          <w:sz w:val="28"/>
          <w:szCs w:val="28"/>
        </w:rPr>
        <w:t>號</w:t>
      </w:r>
    </w:p>
    <w:p w:rsidR="00B34C2D" w:rsidRPr="00B34C2D" w:rsidRDefault="00B34C2D" w:rsidP="00B34C2D">
      <w:pPr>
        <w:rPr>
          <w:rFonts w:ascii="Times New Roman" w:eastAsia="標楷體" w:hAnsi="Times New Roman" w:cs="Times New Roman"/>
          <w:color w:val="545454"/>
          <w:sz w:val="28"/>
          <w:szCs w:val="28"/>
          <w:shd w:val="clear" w:color="auto" w:fill="FFFFFF"/>
        </w:rPr>
      </w:pPr>
      <w:r w:rsidRPr="00B34C2D">
        <w:rPr>
          <w:rFonts w:ascii="Times New Roman" w:eastAsia="標楷體" w:hAnsi="Times New Roman" w:cs="Times New Roman"/>
          <w:sz w:val="28"/>
          <w:szCs w:val="28"/>
        </w:rPr>
        <w:t>裝置容量：總裝置容量</w:t>
      </w:r>
      <w:r w:rsidRPr="00B34C2D">
        <w:rPr>
          <w:rFonts w:ascii="Times New Roman" w:eastAsia="標楷體" w:hAnsi="Times New Roman" w:cs="Times New Roman"/>
          <w:sz w:val="28"/>
          <w:szCs w:val="28"/>
        </w:rPr>
        <w:t>______</w:t>
      </w:r>
      <w:r w:rsidRPr="00B34C2D">
        <w:rPr>
          <w:rFonts w:ascii="Times New Roman" w:eastAsia="標楷體" w:hAnsi="Times New Roman" w:cs="Times New Roman"/>
          <w:color w:val="545454"/>
          <w:sz w:val="28"/>
          <w:szCs w:val="28"/>
          <w:shd w:val="clear" w:color="auto" w:fill="FFFFFF"/>
        </w:rPr>
        <w:t>瓩</w:t>
      </w:r>
    </w:p>
    <w:p w:rsidR="00B34C2D" w:rsidRPr="00B34C2D" w:rsidRDefault="00B34C2D" w:rsidP="00B34C2D">
      <w:pP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本案業已於中華民國</w:t>
      </w:r>
      <w:r w:rsidRPr="00B34C2D">
        <w:rPr>
          <w:rFonts w:ascii="Times New Roman" w:eastAsia="標楷體" w:hAnsi="Times New Roman" w:cs="Times New Roman"/>
          <w:sz w:val="28"/>
          <w:szCs w:val="28"/>
        </w:rPr>
        <w:t>_____</w:t>
      </w:r>
      <w:r w:rsidRPr="00B34C2D">
        <w:rPr>
          <w:rFonts w:ascii="Times New Roman" w:eastAsia="標楷體" w:hAnsi="Times New Roman" w:cs="Times New Roman" w:hint="eastAsia"/>
          <w:sz w:val="28"/>
          <w:szCs w:val="28"/>
        </w:rPr>
        <w:t>年</w:t>
      </w:r>
      <w:r w:rsidRPr="00B34C2D">
        <w:rPr>
          <w:rFonts w:ascii="Times New Roman" w:eastAsia="標楷體" w:hAnsi="Times New Roman" w:cs="Times New Roman"/>
          <w:sz w:val="28"/>
          <w:szCs w:val="28"/>
        </w:rPr>
        <w:t>_____</w:t>
      </w:r>
      <w:r w:rsidRPr="00B34C2D">
        <w:rPr>
          <w:rFonts w:ascii="Times New Roman" w:eastAsia="標楷體" w:hAnsi="Times New Roman" w:cs="Times New Roman" w:hint="eastAsia"/>
          <w:sz w:val="28"/>
          <w:szCs w:val="28"/>
        </w:rPr>
        <w:t>月</w:t>
      </w:r>
      <w:r w:rsidRPr="00B34C2D">
        <w:rPr>
          <w:rFonts w:ascii="Times New Roman" w:eastAsia="標楷體" w:hAnsi="Times New Roman" w:cs="Times New Roman"/>
          <w:sz w:val="28"/>
          <w:szCs w:val="28"/>
        </w:rPr>
        <w:t>_____</w:t>
      </w:r>
      <w:r w:rsidRPr="00B34C2D">
        <w:rPr>
          <w:rFonts w:ascii="Times New Roman" w:eastAsia="標楷體" w:hAnsi="Times New Roman" w:cs="Times New Roman" w:hint="eastAsia"/>
          <w:sz w:val="28"/>
          <w:szCs w:val="28"/>
        </w:rPr>
        <w:t>日按圖施工完竣，經本</w:t>
      </w:r>
      <w:r w:rsidRPr="00B34C2D">
        <w:rPr>
          <w:rFonts w:ascii="Times New Roman" w:eastAsia="標楷體" w:hAnsi="Times New Roman" w:cs="Times New Roman" w:hint="eastAsia"/>
          <w:sz w:val="28"/>
          <w:szCs w:val="28"/>
        </w:rPr>
        <w:t>_________(</w:t>
      </w:r>
      <w:r w:rsidRPr="00B34C2D">
        <w:rPr>
          <w:rFonts w:ascii="Times New Roman" w:eastAsia="標楷體" w:hAnsi="Times New Roman" w:cs="Times New Roman" w:hint="eastAsia"/>
          <w:sz w:val="28"/>
          <w:szCs w:val="28"/>
        </w:rPr>
        <w:t>建築師、土木技師或結構技師</w:t>
      </w:r>
      <w:r w:rsidRPr="00B34C2D">
        <w:rPr>
          <w:rFonts w:ascii="Times New Roman" w:eastAsia="標楷體" w:hAnsi="Times New Roman" w:cs="Times New Roman" w:hint="eastAsia"/>
          <w:sz w:val="28"/>
          <w:szCs w:val="28"/>
        </w:rPr>
        <w:t>)</w:t>
      </w:r>
      <w:r w:rsidRPr="00B34C2D">
        <w:rPr>
          <w:rFonts w:ascii="Times New Roman" w:eastAsia="標楷體" w:hAnsi="Times New Roman" w:cs="Times New Roman" w:hint="eastAsia"/>
          <w:sz w:val="28"/>
          <w:szCs w:val="28"/>
        </w:rPr>
        <w:t>確認太陽光電發電設備之</w:t>
      </w:r>
      <w:r w:rsidRPr="00B34C2D">
        <w:rPr>
          <w:rFonts w:ascii="Times New Roman" w:eastAsia="標楷體" w:hAnsi="Times New Roman" w:cs="Times New Roman"/>
          <w:sz w:val="28"/>
          <w:szCs w:val="28"/>
        </w:rPr>
        <w:t>支撐架與連結組件設計</w:t>
      </w:r>
      <w:r w:rsidRPr="00B34C2D">
        <w:rPr>
          <w:rFonts w:ascii="Times New Roman" w:eastAsia="標楷體" w:hAnsi="Times New Roman" w:cs="Times New Roman" w:hint="eastAsia"/>
          <w:sz w:val="28"/>
          <w:szCs w:val="28"/>
        </w:rPr>
        <w:t>、表面材質，符合</w:t>
      </w:r>
      <w:r w:rsidRPr="00B34C2D">
        <w:rPr>
          <w:rFonts w:ascii="標楷體" w:eastAsia="標楷體" w:hAnsi="標楷體" w:cs="Times New Roman" w:hint="eastAsia"/>
          <w:sz w:val="28"/>
          <w:szCs w:val="28"/>
        </w:rPr>
        <w:t>「國立中興大學設置太陽光電發電設備</w:t>
      </w:r>
      <w:r w:rsidRPr="00B34C2D">
        <w:rPr>
          <w:rFonts w:ascii="標楷體" w:eastAsia="標楷體" w:hAnsi="標楷體" w:cs="Times New Roman"/>
          <w:sz w:val="28"/>
          <w:szCs w:val="28"/>
        </w:rPr>
        <w:t>(C</w:t>
      </w:r>
      <w:r w:rsidRPr="00B34C2D">
        <w:rPr>
          <w:rFonts w:ascii="標楷體" w:eastAsia="標楷體" w:hAnsi="標楷體" w:cs="Times New Roman" w:hint="eastAsia"/>
          <w:sz w:val="28"/>
          <w:szCs w:val="28"/>
        </w:rPr>
        <w:t>區域</w:t>
      </w:r>
      <w:r w:rsidRPr="00B34C2D">
        <w:rPr>
          <w:rFonts w:ascii="標楷體" w:eastAsia="標楷體" w:hAnsi="標楷體" w:cs="Times New Roman"/>
          <w:sz w:val="28"/>
          <w:szCs w:val="28"/>
        </w:rPr>
        <w:t xml:space="preserve">) </w:t>
      </w:r>
      <w:r w:rsidRPr="00B34C2D">
        <w:rPr>
          <w:rFonts w:ascii="標楷體" w:eastAsia="標楷體" w:hAnsi="標楷體" w:cs="Times New Roman" w:hint="eastAsia"/>
          <w:sz w:val="28"/>
          <w:szCs w:val="28"/>
        </w:rPr>
        <w:t>場地租賃契約書」檢驗項目</w:t>
      </w:r>
      <w:r w:rsidRPr="00B34C2D">
        <w:rPr>
          <w:rFonts w:ascii="Times New Roman" w:eastAsia="標楷體" w:hAnsi="Times New Roman" w:cs="Times New Roman" w:hint="eastAsia"/>
          <w:sz w:val="28"/>
          <w:szCs w:val="28"/>
        </w:rPr>
        <w:t>之規定。</w:t>
      </w:r>
    </w:p>
    <w:p w:rsidR="00B34C2D" w:rsidRPr="00B34C2D" w:rsidRDefault="00B34C2D" w:rsidP="00B34C2D">
      <w:pPr>
        <w:rPr>
          <w:rFonts w:ascii="Times New Roman" w:eastAsia="標楷體" w:hAnsi="Times New Roman" w:cs="Times New Roman"/>
          <w:sz w:val="28"/>
          <w:szCs w:val="28"/>
        </w:rPr>
      </w:pPr>
    </w:p>
    <w:p w:rsidR="00B34C2D" w:rsidRPr="00B34C2D" w:rsidRDefault="00B34C2D" w:rsidP="00B34C2D">
      <w:pPr>
        <w:rPr>
          <w:rFonts w:ascii="Times New Roman" w:eastAsia="標楷體" w:hAnsi="Times New Roman" w:cs="Times New Roman"/>
          <w:sz w:val="28"/>
          <w:szCs w:val="28"/>
        </w:rPr>
      </w:pPr>
    </w:p>
    <w:p w:rsidR="00B34C2D" w:rsidRPr="00B34C2D" w:rsidRDefault="00B34C2D" w:rsidP="00B34C2D">
      <w:pPr>
        <w:rPr>
          <w:rFonts w:ascii="Times New Roman" w:eastAsia="標楷體" w:hAnsi="Times New Roman" w:cs="Times New Roman"/>
          <w:sz w:val="28"/>
          <w:szCs w:val="28"/>
        </w:rPr>
      </w:pPr>
    </w:p>
    <w:p w:rsidR="00B34C2D" w:rsidRPr="00B34C2D" w:rsidRDefault="00B34C2D" w:rsidP="00B34C2D">
      <w:pPr>
        <w:rPr>
          <w:rFonts w:ascii="Times New Roman" w:eastAsia="標楷體" w:hAnsi="Times New Roman" w:cs="Times New Roman"/>
          <w:sz w:val="28"/>
          <w:szCs w:val="28"/>
        </w:rPr>
      </w:pPr>
    </w:p>
    <w:p w:rsidR="00B34C2D" w:rsidRPr="00B34C2D" w:rsidRDefault="00B34C2D" w:rsidP="00B34C2D">
      <w:pPr>
        <w:rPr>
          <w:rFonts w:ascii="Times New Roman" w:eastAsia="標楷體" w:hAnsi="Times New Roman" w:cs="Times New Roman"/>
          <w:sz w:val="28"/>
          <w:szCs w:val="28"/>
        </w:rPr>
      </w:pPr>
      <w:r w:rsidRPr="00B34C2D">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14:anchorId="776A016D" wp14:editId="38C5B5A6">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txbx>
                        <w:txbxContent>
                          <w:p w:rsidR="00B34C2D" w:rsidRPr="00122093" w:rsidRDefault="00B34C2D" w:rsidP="00B34C2D">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6A016D"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" filled="f" stroked="f" strokeweight=".5pt">
                <v:textbox>
                  <w:txbxContent>
                    <w:p w:rsidR="00B34C2D" w:rsidRPr="00122093" w:rsidRDefault="00B34C2D" w:rsidP="00B34C2D">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B34C2D">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14:anchorId="13D66F4F" wp14:editId="2478E08C">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w="254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1BECC6"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" filled="f" strokecolor="windowText" strokeweight="2pt">
                <v:stroke dashstyle="dash"/>
              </v:rect>
            </w:pict>
          </mc:Fallback>
        </mc:AlternateContent>
      </w:r>
      <w:r w:rsidRPr="00B34C2D">
        <w:rPr>
          <w:rFonts w:ascii="Times New Roman" w:eastAsia="標楷體" w:hAnsi="Times New Roman" w:cs="Times New Roman"/>
          <w:sz w:val="28"/>
          <w:szCs w:val="28"/>
        </w:rPr>
        <w:t>簽名</w:t>
      </w:r>
      <w:r w:rsidRPr="00B34C2D">
        <w:rPr>
          <w:rFonts w:ascii="Times New Roman" w:eastAsia="標楷體" w:hAnsi="Times New Roman" w:cs="Times New Roman" w:hint="eastAsia"/>
          <w:sz w:val="28"/>
          <w:szCs w:val="28"/>
        </w:rPr>
        <w:t>或蓋章：</w:t>
      </w:r>
    </w:p>
    <w:p w:rsidR="00B34C2D" w:rsidRPr="00B34C2D" w:rsidRDefault="00B34C2D" w:rsidP="00B34C2D">
      <w:pP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開業</w:t>
      </w:r>
      <w:r w:rsidRPr="00B34C2D">
        <w:rPr>
          <w:rFonts w:ascii="Times New Roman" w:eastAsia="標楷體" w:hAnsi="Times New Roman" w:cs="Times New Roman" w:hint="eastAsia"/>
          <w:sz w:val="28"/>
          <w:szCs w:val="28"/>
        </w:rPr>
        <w:t>/</w:t>
      </w:r>
      <w:r w:rsidRPr="00B34C2D">
        <w:rPr>
          <w:rFonts w:ascii="Times New Roman" w:eastAsia="標楷體" w:hAnsi="Times New Roman" w:cs="Times New Roman" w:hint="eastAsia"/>
          <w:sz w:val="28"/>
          <w:szCs w:val="28"/>
        </w:rPr>
        <w:t>執業執照號碼：</w:t>
      </w:r>
    </w:p>
    <w:p w:rsidR="00B34C2D" w:rsidRPr="00B34C2D" w:rsidRDefault="00B34C2D" w:rsidP="00B34C2D">
      <w:pPr>
        <w:rPr>
          <w:rFonts w:ascii="Times New Roman" w:eastAsia="標楷體" w:hAnsi="Times New Roman" w:cs="Times New Roman"/>
          <w:sz w:val="28"/>
          <w:szCs w:val="28"/>
        </w:rPr>
      </w:pPr>
      <w:r w:rsidRPr="00B34C2D">
        <w:rPr>
          <w:rFonts w:ascii="Times New Roman" w:eastAsia="標楷體" w:hAnsi="Times New Roman" w:cs="Times New Roman"/>
          <w:sz w:val="28"/>
          <w:szCs w:val="28"/>
        </w:rPr>
        <w:t>事務所名稱</w:t>
      </w:r>
      <w:r w:rsidRPr="00B34C2D">
        <w:rPr>
          <w:rFonts w:ascii="Times New Roman" w:eastAsia="標楷體" w:hAnsi="Times New Roman" w:cs="Times New Roman" w:hint="eastAsia"/>
          <w:sz w:val="28"/>
          <w:szCs w:val="28"/>
        </w:rPr>
        <w:t>：</w:t>
      </w:r>
    </w:p>
    <w:p w:rsidR="00B34C2D" w:rsidRPr="00B34C2D" w:rsidRDefault="00B34C2D" w:rsidP="00B34C2D">
      <w:pPr>
        <w:rPr>
          <w:rFonts w:ascii="Times New Roman" w:eastAsia="標楷體" w:hAnsi="Times New Roman" w:cs="Times New Roman"/>
          <w:sz w:val="40"/>
          <w:szCs w:val="40"/>
        </w:rPr>
      </w:pPr>
    </w:p>
    <w:p w:rsidR="00B34C2D" w:rsidRPr="00B34C2D" w:rsidRDefault="00B34C2D" w:rsidP="00B34C2D">
      <w:pPr>
        <w:jc w:val="center"/>
        <w:rPr>
          <w:rFonts w:ascii="Times New Roman" w:eastAsia="標楷體" w:hAnsi="Times New Roman" w:cs="Times New Roman"/>
          <w:sz w:val="40"/>
          <w:szCs w:val="40"/>
        </w:rPr>
      </w:pPr>
    </w:p>
    <w:p w:rsidR="00B34C2D" w:rsidRDefault="00B34C2D" w:rsidP="00B34C2D">
      <w:pPr>
        <w:jc w:val="center"/>
        <w:rPr>
          <w:rFonts w:ascii="Times New Roman" w:eastAsia="標楷體" w:hAnsi="Times New Roman" w:cs="Times New Roman"/>
          <w:sz w:val="40"/>
          <w:szCs w:val="40"/>
        </w:rPr>
      </w:pPr>
    </w:p>
    <w:p w:rsidR="00062929" w:rsidRDefault="00062929" w:rsidP="00B34C2D">
      <w:pPr>
        <w:jc w:val="center"/>
        <w:rPr>
          <w:rFonts w:ascii="Times New Roman" w:eastAsia="標楷體" w:hAnsi="Times New Roman" w:cs="Times New Roman"/>
          <w:sz w:val="40"/>
          <w:szCs w:val="40"/>
        </w:rPr>
      </w:pPr>
    </w:p>
    <w:p w:rsidR="00062929" w:rsidRDefault="00062929" w:rsidP="00B34C2D">
      <w:pPr>
        <w:jc w:val="center"/>
        <w:rPr>
          <w:rFonts w:ascii="Times New Roman" w:eastAsia="標楷體" w:hAnsi="Times New Roman" w:cs="Times New Roman"/>
          <w:sz w:val="40"/>
          <w:szCs w:val="40"/>
        </w:rPr>
      </w:pPr>
    </w:p>
    <w:p w:rsidR="00062929" w:rsidRPr="00B34C2D" w:rsidRDefault="00062929" w:rsidP="00B34C2D">
      <w:pPr>
        <w:jc w:val="center"/>
        <w:rPr>
          <w:rFonts w:ascii="Times New Roman" w:eastAsia="標楷體" w:hAnsi="Times New Roman" w:cs="Times New Roman"/>
          <w:sz w:val="40"/>
          <w:szCs w:val="40"/>
        </w:rPr>
      </w:pPr>
    </w:p>
    <w:p w:rsidR="00B34C2D" w:rsidRPr="00B34C2D" w:rsidRDefault="00B34C2D" w:rsidP="00B34C2D">
      <w:pPr>
        <w:jc w:val="center"/>
        <w:rPr>
          <w:rFonts w:ascii="Times New Roman" w:eastAsia="標楷體" w:hAnsi="Times New Roman" w:cs="Times New Roman"/>
          <w:sz w:val="40"/>
          <w:szCs w:val="40"/>
        </w:rPr>
      </w:pPr>
      <w:r w:rsidRPr="00B34C2D">
        <w:rPr>
          <w:rFonts w:ascii="Times New Roman" w:eastAsia="標楷體" w:hAnsi="Times New Roman" w:cs="Times New Roman" w:hint="eastAsia"/>
          <w:sz w:val="40"/>
          <w:szCs w:val="40"/>
        </w:rPr>
        <w:lastRenderedPageBreak/>
        <w:t>中華民國</w:t>
      </w:r>
      <w:r w:rsidRPr="00B34C2D">
        <w:rPr>
          <w:rFonts w:ascii="Times New Roman" w:eastAsia="標楷體" w:hAnsi="Times New Roman" w:cs="Times New Roman" w:hint="eastAsia"/>
          <w:sz w:val="40"/>
          <w:szCs w:val="40"/>
        </w:rPr>
        <w:t>OO</w:t>
      </w:r>
      <w:r w:rsidRPr="00B34C2D">
        <w:rPr>
          <w:rFonts w:ascii="Times New Roman" w:eastAsia="標楷體" w:hAnsi="Times New Roman" w:cs="Times New Roman" w:hint="eastAsia"/>
          <w:sz w:val="40"/>
          <w:szCs w:val="40"/>
        </w:rPr>
        <w:t>年</w:t>
      </w:r>
      <w:r w:rsidRPr="00B34C2D">
        <w:rPr>
          <w:rFonts w:ascii="Times New Roman" w:eastAsia="標楷體" w:hAnsi="Times New Roman" w:cs="Times New Roman" w:hint="eastAsia"/>
          <w:sz w:val="40"/>
          <w:szCs w:val="40"/>
        </w:rPr>
        <w:t>OO</w:t>
      </w:r>
      <w:r w:rsidRPr="00B34C2D">
        <w:rPr>
          <w:rFonts w:ascii="Times New Roman" w:eastAsia="標楷體" w:hAnsi="Times New Roman" w:cs="Times New Roman" w:hint="eastAsia"/>
          <w:sz w:val="40"/>
          <w:szCs w:val="40"/>
        </w:rPr>
        <w:t>月</w:t>
      </w:r>
      <w:r w:rsidRPr="00B34C2D">
        <w:rPr>
          <w:rFonts w:ascii="Times New Roman" w:eastAsia="標楷體" w:hAnsi="Times New Roman" w:cs="Times New Roman" w:hint="eastAsia"/>
          <w:sz w:val="40"/>
          <w:szCs w:val="40"/>
        </w:rPr>
        <w:t>OO</w:t>
      </w:r>
      <w:r w:rsidRPr="00B34C2D">
        <w:rPr>
          <w:rFonts w:ascii="Times New Roman" w:eastAsia="標楷體" w:hAnsi="Times New Roman" w:cs="Times New Roman" w:hint="eastAsia"/>
          <w:sz w:val="40"/>
          <w:szCs w:val="40"/>
        </w:rPr>
        <w:t>日</w:t>
      </w:r>
      <w:bookmarkStart w:id="0" w:name="_GoBack"/>
      <w:bookmarkEnd w:id="0"/>
    </w:p>
    <w:tbl>
      <w:tblPr>
        <w:tblStyle w:val="ad"/>
        <w:tblpPr w:leftFromText="180" w:rightFromText="180" w:vertAnchor="text" w:horzAnchor="margin" w:tblpXSpec="center" w:tblpY="116"/>
        <w:tblW w:w="0" w:type="auto"/>
        <w:tblLook w:val="04A0" w:firstRow="1" w:lastRow="0" w:firstColumn="1" w:lastColumn="0" w:noHBand="0" w:noVBand="1"/>
      </w:tblPr>
      <w:tblGrid>
        <w:gridCol w:w="880"/>
        <w:gridCol w:w="5182"/>
        <w:gridCol w:w="1417"/>
        <w:gridCol w:w="1043"/>
      </w:tblGrid>
      <w:tr w:rsidR="00B34C2D" w:rsidRPr="00B34C2D" w:rsidTr="00072124">
        <w:trPr>
          <w:trHeight w:val="416"/>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項次</w:t>
            </w:r>
          </w:p>
        </w:tc>
        <w:tc>
          <w:tcPr>
            <w:tcW w:w="5182"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項目</w:t>
            </w:r>
          </w:p>
        </w:tc>
        <w:tc>
          <w:tcPr>
            <w:tcW w:w="1417"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檢驗結果</w:t>
            </w:r>
          </w:p>
        </w:tc>
        <w:tc>
          <w:tcPr>
            <w:tcW w:w="1043"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備註</w:t>
            </w:r>
          </w:p>
        </w:tc>
      </w:tr>
      <w:tr w:rsidR="00B34C2D" w:rsidRPr="00B34C2D" w:rsidTr="00072124">
        <w:trPr>
          <w:trHeight w:val="665"/>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1</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支撐架結構設計應符合「建築物耐風設計規範及解說」</w:t>
            </w:r>
            <w:r w:rsidRPr="00B34C2D">
              <w:rPr>
                <w:rFonts w:ascii="Times New Roman" w:eastAsia="標楷體" w:hAnsi="Times New Roman" w:cs="Times New Roman" w:hint="eastAsia"/>
                <w:sz w:val="28"/>
                <w:szCs w:val="28"/>
              </w:rPr>
              <w:t>之規定</w:t>
            </w:r>
            <w:r w:rsidRPr="00B34C2D">
              <w:rPr>
                <w:rFonts w:ascii="Times New Roman" w:eastAsia="標楷體" w:hAnsi="Times New Roman" w:cs="Times New Roman"/>
                <w:sz w:val="28"/>
                <w:szCs w:val="28"/>
              </w:rPr>
              <w:t>，專業技師</w:t>
            </w:r>
            <w:r w:rsidRPr="00B34C2D">
              <w:rPr>
                <w:rFonts w:ascii="Times New Roman" w:eastAsia="標楷體" w:hAnsi="Times New Roman" w:cs="Times New Roman" w:hint="eastAsia"/>
                <w:sz w:val="28"/>
                <w:szCs w:val="28"/>
              </w:rPr>
              <w:t>是否</w:t>
            </w:r>
            <w:r w:rsidRPr="00B34C2D">
              <w:rPr>
                <w:rFonts w:ascii="Times New Roman" w:eastAsia="標楷體" w:hAnsi="Times New Roman" w:cs="Times New Roman"/>
                <w:sz w:val="28"/>
                <w:szCs w:val="28"/>
              </w:rPr>
              <w:t>提供結構計算書與各式連結</w:t>
            </w:r>
            <w:r w:rsidRPr="00B34C2D">
              <w:rPr>
                <w:rFonts w:ascii="Times New Roman" w:eastAsia="標楷體" w:hAnsi="Times New Roman" w:cs="Times New Roman"/>
                <w:sz w:val="28"/>
                <w:szCs w:val="28"/>
              </w:rPr>
              <w:t>(Connection)</w:t>
            </w:r>
            <w:r w:rsidRPr="00B34C2D">
              <w:rPr>
                <w:rFonts w:ascii="Times New Roman" w:eastAsia="標楷體" w:hAnsi="Times New Roman" w:cs="Times New Roman"/>
                <w:sz w:val="28"/>
                <w:szCs w:val="28"/>
              </w:rPr>
              <w:t>安全檢核文件。</w:t>
            </w:r>
          </w:p>
        </w:tc>
        <w:tc>
          <w:tcPr>
            <w:tcW w:w="1417" w:type="dxa"/>
          </w:tcPr>
          <w:p w:rsidR="00B34C2D" w:rsidRPr="00B34C2D" w:rsidRDefault="00B34C2D" w:rsidP="00072124">
            <w:pPr>
              <w:jc w:val="center"/>
              <w:rPr>
                <w:rFonts w:ascii="Times New Roman" w:eastAsia="標楷體" w:hAnsi="Times New Roman" w:cs="Times New Roman"/>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717"/>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2</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支撐架結構設計</w:t>
            </w:r>
            <w:r w:rsidRPr="00B34C2D">
              <w:rPr>
                <w:rFonts w:ascii="Times New Roman" w:eastAsia="標楷體" w:hAnsi="Times New Roman" w:cs="Times New Roman" w:hint="eastAsia"/>
                <w:sz w:val="28"/>
                <w:szCs w:val="28"/>
              </w:rPr>
              <w:t>是否</w:t>
            </w:r>
            <w:r w:rsidRPr="00B34C2D">
              <w:rPr>
                <w:rFonts w:ascii="Times New Roman" w:eastAsia="標楷體" w:hAnsi="Times New Roman" w:cs="Times New Roman"/>
                <w:sz w:val="28"/>
                <w:szCs w:val="28"/>
              </w:rPr>
              <w:t>依建築物耐風設計規範進行設計</w:t>
            </w:r>
            <w:r w:rsidRPr="00B34C2D">
              <w:rPr>
                <w:rFonts w:ascii="Times New Roman" w:eastAsia="標楷體" w:hAnsi="Times New Roman" w:cs="Times New Roman" w:hint="eastAsia"/>
                <w:sz w:val="28"/>
                <w:szCs w:val="28"/>
              </w:rPr>
              <w:t>與檢核</w:t>
            </w:r>
            <w:r w:rsidRPr="00B34C2D">
              <w:rPr>
                <w:rFonts w:ascii="Times New Roman" w:eastAsia="標楷體" w:hAnsi="Times New Roman" w:cs="Times New Roman"/>
                <w:sz w:val="28"/>
                <w:szCs w:val="28"/>
              </w:rPr>
              <w:t>，其中用途係數</w:t>
            </w:r>
            <w:r w:rsidRPr="00B34C2D">
              <w:rPr>
                <w:rFonts w:ascii="Times New Roman" w:eastAsia="標楷體" w:hAnsi="Times New Roman" w:cs="Times New Roman"/>
                <w:sz w:val="28"/>
                <w:szCs w:val="28"/>
              </w:rPr>
              <w:t>(I)</w:t>
            </w:r>
            <w:r w:rsidRPr="00B34C2D">
              <w:rPr>
                <w:rFonts w:ascii="Times New Roman" w:eastAsia="標楷體" w:hAnsi="Times New Roman" w:cs="Times New Roman"/>
                <w:sz w:val="28"/>
                <w:szCs w:val="28"/>
              </w:rPr>
              <w:t>，採</w:t>
            </w:r>
            <w:r w:rsidRPr="00B34C2D">
              <w:rPr>
                <w:rFonts w:ascii="Times New Roman" w:eastAsia="標楷體" w:hAnsi="Times New Roman" w:cs="Times New Roman"/>
                <w:sz w:val="28"/>
                <w:szCs w:val="28"/>
              </w:rPr>
              <w:t>I =1.1(</w:t>
            </w:r>
            <w:r w:rsidRPr="00B34C2D">
              <w:rPr>
                <w:rFonts w:ascii="Times New Roman" w:eastAsia="標楷體" w:hAnsi="Times New Roman" w:cs="Times New Roman"/>
                <w:sz w:val="28"/>
                <w:szCs w:val="28"/>
              </w:rPr>
              <w:t>含</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以上、陣風反應因子</w:t>
            </w:r>
            <w:r w:rsidRPr="00B34C2D">
              <w:rPr>
                <w:rFonts w:ascii="Times New Roman" w:eastAsia="標楷體" w:hAnsi="Times New Roman" w:cs="Times New Roman"/>
                <w:sz w:val="28"/>
                <w:szCs w:val="28"/>
              </w:rPr>
              <w:t>(G)</w:t>
            </w:r>
            <w:r w:rsidRPr="00B34C2D">
              <w:rPr>
                <w:rFonts w:ascii="Times New Roman" w:eastAsia="標楷體" w:hAnsi="Times New Roman" w:cs="Times New Roman"/>
                <w:sz w:val="28"/>
                <w:szCs w:val="28"/>
              </w:rPr>
              <w:t>，採</w:t>
            </w:r>
            <w:r w:rsidRPr="00B34C2D">
              <w:rPr>
                <w:rFonts w:ascii="Times New Roman" w:eastAsia="標楷體" w:hAnsi="Times New Roman" w:cs="Times New Roman"/>
                <w:sz w:val="28"/>
                <w:szCs w:val="28"/>
              </w:rPr>
              <w:t>G=1.88(</w:t>
            </w:r>
            <w:r w:rsidRPr="00B34C2D">
              <w:rPr>
                <w:rFonts w:ascii="Times New Roman" w:eastAsia="標楷體" w:hAnsi="Times New Roman" w:cs="Times New Roman"/>
                <w:sz w:val="28"/>
                <w:szCs w:val="28"/>
              </w:rPr>
              <w:t>含</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以上</w:t>
            </w:r>
            <w:r w:rsidRPr="00B34C2D">
              <w:rPr>
                <w:rFonts w:ascii="Times New Roman" w:eastAsia="標楷體" w:hAnsi="Times New Roman" w:cs="Times New Roman" w:hint="eastAsia"/>
                <w:sz w:val="28"/>
                <w:szCs w:val="28"/>
              </w:rPr>
              <w:t>。</w:t>
            </w:r>
          </w:p>
        </w:tc>
        <w:tc>
          <w:tcPr>
            <w:tcW w:w="1417" w:type="dxa"/>
          </w:tcPr>
          <w:p w:rsidR="00B34C2D" w:rsidRPr="00B34C2D" w:rsidRDefault="00B34C2D" w:rsidP="00072124">
            <w:pPr>
              <w:jc w:val="center"/>
              <w:rPr>
                <w:rFonts w:ascii="Times New Roman" w:eastAsia="標楷體" w:hAnsi="Times New Roman" w:cs="Times New Roman"/>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886"/>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3</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太陽光電模組</w:t>
            </w:r>
            <w:r w:rsidRPr="00B34C2D">
              <w:rPr>
                <w:rFonts w:ascii="Times New Roman" w:eastAsia="標楷體" w:hAnsi="Times New Roman" w:cs="Times New Roman" w:hint="eastAsia"/>
                <w:sz w:val="28"/>
                <w:szCs w:val="28"/>
              </w:rPr>
              <w:t>與支撐架設計，是否符合下述其一規範。</w:t>
            </w:r>
            <w:r w:rsidRPr="00B34C2D">
              <w:rPr>
                <w:rFonts w:ascii="Times New Roman" w:eastAsia="標楷體" w:hAnsi="Times New Roman" w:cs="Times New Roman"/>
                <w:sz w:val="28"/>
                <w:szCs w:val="28"/>
              </w:rPr>
              <w:t>太陽光電模組距離屋頂面最高高度超過</w:t>
            </w:r>
            <w:r w:rsidRPr="00B34C2D">
              <w:rPr>
                <w:rFonts w:ascii="Times New Roman" w:eastAsia="標楷體" w:hAnsi="Times New Roman" w:cs="Times New Roman"/>
                <w:sz w:val="28"/>
                <w:szCs w:val="28"/>
              </w:rPr>
              <w:t>0.3</w:t>
            </w:r>
            <w:r w:rsidRPr="00B34C2D">
              <w:rPr>
                <w:rFonts w:ascii="Times New Roman" w:eastAsia="標楷體" w:hAnsi="Times New Roman" w:cs="Times New Roman"/>
                <w:sz w:val="28"/>
                <w:szCs w:val="28"/>
              </w:rPr>
              <w:t>公尺</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含</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以上之系統，單一模組與支撐架正面連結</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上扣</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及背面連結</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下鎖</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的固定組件共計須</w:t>
            </w:r>
            <w:r w:rsidRPr="00B34C2D">
              <w:rPr>
                <w:rFonts w:ascii="Times New Roman" w:eastAsia="標楷體" w:hAnsi="Times New Roman" w:cs="Times New Roman"/>
                <w:sz w:val="28"/>
                <w:szCs w:val="28"/>
              </w:rPr>
              <w:t>8</w:t>
            </w:r>
            <w:r w:rsidRPr="00B34C2D">
              <w:rPr>
                <w:rFonts w:ascii="Times New Roman" w:eastAsia="標楷體" w:hAnsi="Times New Roman" w:cs="Times New Roman"/>
                <w:sz w:val="28"/>
                <w:szCs w:val="28"/>
              </w:rPr>
              <w:t>個點以上。如太陽光電模組距離屋頂面最高高度低於</w:t>
            </w:r>
            <w:r w:rsidRPr="00B34C2D">
              <w:rPr>
                <w:rFonts w:ascii="Times New Roman" w:eastAsia="標楷體" w:hAnsi="Times New Roman" w:cs="Times New Roman"/>
                <w:sz w:val="28"/>
                <w:szCs w:val="28"/>
              </w:rPr>
              <w:t>0.3</w:t>
            </w:r>
            <w:r w:rsidRPr="00B34C2D">
              <w:rPr>
                <w:rFonts w:ascii="Times New Roman" w:eastAsia="標楷體" w:hAnsi="Times New Roman" w:cs="Times New Roman"/>
                <w:sz w:val="28"/>
                <w:szCs w:val="28"/>
              </w:rPr>
              <w:t>公尺以下之系統，單一模組正面連結</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上扣</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必須與</w:t>
            </w:r>
            <w:r w:rsidRPr="00B34C2D">
              <w:rPr>
                <w:rFonts w:ascii="Times New Roman" w:eastAsia="標楷體" w:hAnsi="Times New Roman" w:cs="Times New Roman"/>
                <w:sz w:val="28"/>
                <w:szCs w:val="28"/>
              </w:rPr>
              <w:t>3</w:t>
            </w:r>
            <w:r w:rsidRPr="00B34C2D">
              <w:rPr>
                <w:rFonts w:ascii="Times New Roman" w:eastAsia="標楷體" w:hAnsi="Times New Roman" w:cs="Times New Roman"/>
                <w:sz w:val="28"/>
                <w:szCs w:val="28"/>
              </w:rPr>
              <w:t>根支架組件</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位於模組上中下側</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連結固定，連結扣件共計須</w:t>
            </w:r>
            <w:r w:rsidRPr="00B34C2D">
              <w:rPr>
                <w:rFonts w:ascii="Times New Roman" w:eastAsia="標楷體" w:hAnsi="Times New Roman" w:cs="Times New Roman"/>
                <w:sz w:val="28"/>
                <w:szCs w:val="28"/>
              </w:rPr>
              <w:t>6</w:t>
            </w:r>
            <w:r w:rsidRPr="00B34C2D">
              <w:rPr>
                <w:rFonts w:ascii="Times New Roman" w:eastAsia="標楷體" w:hAnsi="Times New Roman" w:cs="Times New Roman"/>
                <w:sz w:val="28"/>
                <w:szCs w:val="28"/>
              </w:rPr>
              <w:t>組以上。</w:t>
            </w:r>
          </w:p>
        </w:tc>
        <w:tc>
          <w:tcPr>
            <w:tcW w:w="1417" w:type="dxa"/>
          </w:tcPr>
          <w:p w:rsidR="00B34C2D" w:rsidRPr="00B34C2D" w:rsidRDefault="00B34C2D" w:rsidP="00072124">
            <w:pPr>
              <w:jc w:val="center"/>
              <w:rPr>
                <w:rFonts w:ascii="Times New Roman" w:eastAsia="標楷體" w:hAnsi="Times New Roman" w:cs="Times New Roman"/>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358"/>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4</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螺絲組</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包含螺絲、螺帽、平</w:t>
            </w:r>
            <w:r w:rsidRPr="00B34C2D">
              <w:rPr>
                <w:rFonts w:ascii="Times New Roman" w:eastAsia="標楷體" w:hAnsi="Times New Roman" w:cs="Times New Roman" w:hint="eastAsia"/>
                <w:sz w:val="28"/>
                <w:szCs w:val="28"/>
              </w:rPr>
              <w:t>板</w:t>
            </w:r>
            <w:r w:rsidRPr="00B34C2D">
              <w:rPr>
                <w:rFonts w:ascii="Times New Roman" w:eastAsia="標楷體" w:hAnsi="Times New Roman" w:cs="Times New Roman"/>
                <w:sz w:val="28"/>
                <w:szCs w:val="28"/>
              </w:rPr>
              <w:t>華司與彈簧華司等</w:t>
            </w:r>
            <w:r w:rsidRPr="00B34C2D">
              <w:rPr>
                <w:rFonts w:ascii="Times New Roman" w:eastAsia="標楷體" w:hAnsi="Times New Roman" w:cs="Times New Roman"/>
                <w:sz w:val="28"/>
                <w:szCs w:val="28"/>
              </w:rPr>
              <w:t>)</w:t>
            </w:r>
            <w:r w:rsidRPr="00B34C2D">
              <w:rPr>
                <w:rFonts w:ascii="Times New Roman" w:eastAsia="標楷體" w:hAnsi="Times New Roman" w:cs="Times New Roman" w:hint="eastAsia"/>
                <w:sz w:val="28"/>
                <w:szCs w:val="28"/>
              </w:rPr>
              <w:t>是否</w:t>
            </w:r>
            <w:r w:rsidRPr="00B34C2D">
              <w:rPr>
                <w:rFonts w:ascii="Times New Roman" w:eastAsia="標楷體" w:hAnsi="Times New Roman" w:cs="Times New Roman"/>
                <w:sz w:val="28"/>
                <w:szCs w:val="28"/>
              </w:rPr>
              <w:t>為同一材質，可為熱浸鍍鋅或電鍍鋅材質或不銹鋼材質等抗腐蝕材質，並取得抗腐蝕品質測試報告。</w:t>
            </w:r>
          </w:p>
        </w:tc>
        <w:tc>
          <w:tcPr>
            <w:tcW w:w="1417" w:type="dxa"/>
          </w:tcPr>
          <w:p w:rsidR="00B34C2D" w:rsidRPr="00B34C2D" w:rsidRDefault="00B34C2D" w:rsidP="00072124">
            <w:pPr>
              <w:jc w:val="center"/>
              <w:rPr>
                <w:rFonts w:ascii="Times New Roman" w:eastAsia="標楷體" w:hAnsi="Times New Roman" w:cs="Times New Roman"/>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358"/>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5</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每一構件連結螺絲組</w:t>
            </w:r>
            <w:r w:rsidRPr="00B34C2D">
              <w:rPr>
                <w:rFonts w:ascii="Times New Roman" w:eastAsia="標楷體" w:hAnsi="Times New Roman" w:cs="Times New Roman" w:hint="eastAsia"/>
                <w:sz w:val="28"/>
                <w:szCs w:val="28"/>
              </w:rPr>
              <w:t>是否</w:t>
            </w:r>
            <w:r w:rsidRPr="00B34C2D">
              <w:rPr>
                <w:rFonts w:ascii="Times New Roman" w:eastAsia="標楷體" w:hAnsi="Times New Roman" w:cs="Times New Roman"/>
                <w:sz w:val="28"/>
                <w:szCs w:val="28"/>
              </w:rPr>
              <w:t>包含抗腐蝕螺絲、至少</w:t>
            </w:r>
            <w:r w:rsidRPr="00B34C2D">
              <w:rPr>
                <w:rFonts w:ascii="Times New Roman" w:eastAsia="標楷體" w:hAnsi="Times New Roman" w:cs="Times New Roman"/>
                <w:sz w:val="28"/>
                <w:szCs w:val="28"/>
              </w:rPr>
              <w:t>1</w:t>
            </w:r>
            <w:r w:rsidRPr="00B34C2D">
              <w:rPr>
                <w:rFonts w:ascii="Times New Roman" w:eastAsia="標楷體" w:hAnsi="Times New Roman" w:cs="Times New Roman"/>
                <w:sz w:val="28"/>
                <w:szCs w:val="28"/>
              </w:rPr>
              <w:t>片彈簧華司、至少</w:t>
            </w:r>
            <w:r w:rsidRPr="00B34C2D">
              <w:rPr>
                <w:rFonts w:ascii="Times New Roman" w:eastAsia="標楷體" w:hAnsi="Times New Roman" w:cs="Times New Roman"/>
                <w:sz w:val="28"/>
                <w:szCs w:val="28"/>
              </w:rPr>
              <w:t>2</w:t>
            </w:r>
            <w:r w:rsidRPr="00B34C2D">
              <w:rPr>
                <w:rFonts w:ascii="Times New Roman" w:eastAsia="標楷體" w:hAnsi="Times New Roman" w:cs="Times New Roman"/>
                <w:sz w:val="28"/>
                <w:szCs w:val="28"/>
              </w:rPr>
              <w:t>片平板華司、至少</w:t>
            </w:r>
            <w:r w:rsidRPr="00B34C2D">
              <w:rPr>
                <w:rFonts w:ascii="Times New Roman" w:eastAsia="標楷體" w:hAnsi="Times New Roman" w:cs="Times New Roman"/>
                <w:sz w:val="28"/>
                <w:szCs w:val="28"/>
              </w:rPr>
              <w:t>1</w:t>
            </w:r>
            <w:r w:rsidRPr="00B34C2D">
              <w:rPr>
                <w:rFonts w:ascii="Times New Roman" w:eastAsia="標楷體" w:hAnsi="Times New Roman" w:cs="Times New Roman"/>
                <w:sz w:val="28"/>
                <w:szCs w:val="28"/>
              </w:rPr>
              <w:t>個抗腐蝕六角螺帽以及於六角螺帽上再套上</w:t>
            </w:r>
            <w:r w:rsidRPr="00B34C2D">
              <w:rPr>
                <w:rFonts w:ascii="Times New Roman" w:eastAsia="標楷體" w:hAnsi="Times New Roman" w:cs="Times New Roman"/>
                <w:sz w:val="28"/>
                <w:szCs w:val="28"/>
              </w:rPr>
              <w:t>1</w:t>
            </w:r>
            <w:r w:rsidRPr="00B34C2D">
              <w:rPr>
                <w:rFonts w:ascii="Times New Roman" w:eastAsia="標楷體" w:hAnsi="Times New Roman" w:cs="Times New Roman"/>
                <w:sz w:val="28"/>
                <w:szCs w:val="28"/>
              </w:rPr>
              <w:t>個抗腐蝕六角蓋型螺帽。</w:t>
            </w:r>
          </w:p>
        </w:tc>
        <w:tc>
          <w:tcPr>
            <w:tcW w:w="1417" w:type="dxa"/>
          </w:tcPr>
          <w:p w:rsidR="00B34C2D" w:rsidRPr="00B34C2D" w:rsidRDefault="00B34C2D" w:rsidP="00072124">
            <w:pPr>
              <w:jc w:val="center"/>
              <w:rPr>
                <w:rFonts w:ascii="標楷體" w:eastAsia="標楷體" w:hAnsi="標楷體"/>
                <w:color w:val="000000"/>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358"/>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6</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支撐架材質的選擇，是否採用下述其一規範。</w:t>
            </w:r>
            <w:r w:rsidRPr="00B34C2D">
              <w:rPr>
                <w:rFonts w:ascii="Times New Roman" w:eastAsia="標楷體" w:hAnsi="Times New Roman" w:cs="Times New Roman"/>
                <w:sz w:val="28"/>
                <w:szCs w:val="28"/>
              </w:rPr>
              <w:t>若採用鋼構基材，應為一般結構用鋼材</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如</w:t>
            </w:r>
            <w:r w:rsidRPr="00B34C2D">
              <w:rPr>
                <w:rFonts w:ascii="Times New Roman" w:eastAsia="標楷體" w:hAnsi="Times New Roman" w:cs="Times New Roman"/>
                <w:sz w:val="28"/>
                <w:szCs w:val="28"/>
              </w:rPr>
              <w:t>ASTM A709</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ASTM A36</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A572</w:t>
            </w:r>
            <w:r w:rsidRPr="00B34C2D">
              <w:rPr>
                <w:rFonts w:ascii="Times New Roman" w:eastAsia="標楷體" w:hAnsi="Times New Roman" w:cs="Times New Roman"/>
                <w:sz w:val="28"/>
                <w:szCs w:val="28"/>
              </w:rPr>
              <w:t>等</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或冷軋鋼構材外加表面防蝕處理，或耐候鋼材</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如</w:t>
            </w:r>
            <w:r w:rsidRPr="00B34C2D">
              <w:rPr>
                <w:rFonts w:ascii="Times New Roman" w:eastAsia="標楷體" w:hAnsi="Times New Roman" w:cs="Times New Roman"/>
                <w:sz w:val="28"/>
                <w:szCs w:val="28"/>
              </w:rPr>
              <w:t>ASTM A588</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CNS 4620</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JIS G3114</w:t>
            </w:r>
            <w:r w:rsidRPr="00B34C2D">
              <w:rPr>
                <w:rFonts w:ascii="Times New Roman" w:eastAsia="標楷體" w:hAnsi="Times New Roman" w:cs="Times New Roman"/>
                <w:sz w:val="28"/>
                <w:szCs w:val="28"/>
              </w:rPr>
              <w:t>等</w:t>
            </w:r>
            <w:r w:rsidRPr="00B34C2D">
              <w:rPr>
                <w:rFonts w:ascii="Times New Roman" w:eastAsia="標楷體" w:hAnsi="Times New Roman" w:cs="Times New Roman"/>
                <w:sz w:val="28"/>
                <w:szCs w:val="28"/>
              </w:rPr>
              <w:t>)</w:t>
            </w:r>
            <w:r w:rsidRPr="00B34C2D">
              <w:rPr>
                <w:rFonts w:ascii="Times New Roman" w:eastAsia="標楷體" w:hAnsi="Times New Roman" w:cs="Times New Roman" w:hint="eastAsia"/>
                <w:sz w:val="28"/>
                <w:szCs w:val="28"/>
              </w:rPr>
              <w:t>;</w:t>
            </w:r>
            <w:r w:rsidRPr="00B34C2D">
              <w:rPr>
                <w:rFonts w:ascii="Times New Roman" w:eastAsia="標楷體" w:hAnsi="Times New Roman" w:cs="Times New Roman"/>
                <w:sz w:val="28"/>
                <w:szCs w:val="28"/>
              </w:rPr>
              <w:t>若採用鋁合金鋁擠型基材，其鋁合金材質應為</w:t>
            </w:r>
            <w:r w:rsidRPr="00B34C2D">
              <w:rPr>
                <w:rFonts w:ascii="Times New Roman" w:eastAsia="標楷體" w:hAnsi="Times New Roman" w:cs="Times New Roman"/>
                <w:sz w:val="28"/>
                <w:szCs w:val="28"/>
              </w:rPr>
              <w:t>6005T5</w:t>
            </w:r>
            <w:r w:rsidRPr="00B34C2D">
              <w:rPr>
                <w:rFonts w:ascii="Times New Roman" w:eastAsia="標楷體" w:hAnsi="Times New Roman" w:cs="Times New Roman"/>
                <w:sz w:val="28"/>
                <w:szCs w:val="28"/>
              </w:rPr>
              <w:t>或</w:t>
            </w:r>
            <w:r w:rsidRPr="00B34C2D">
              <w:rPr>
                <w:rFonts w:ascii="Times New Roman" w:eastAsia="標楷體" w:hAnsi="Times New Roman" w:cs="Times New Roman"/>
                <w:sz w:val="28"/>
                <w:szCs w:val="28"/>
              </w:rPr>
              <w:t>6061T</w:t>
            </w:r>
            <w:r w:rsidRPr="00B34C2D">
              <w:rPr>
                <w:rFonts w:ascii="Times New Roman" w:eastAsia="標楷體" w:hAnsi="Times New Roman" w:cs="Times New Roman" w:hint="eastAsia"/>
                <w:sz w:val="28"/>
                <w:szCs w:val="28"/>
              </w:rPr>
              <w:t>6</w:t>
            </w:r>
            <w:r w:rsidRPr="00B34C2D">
              <w:rPr>
                <w:rFonts w:ascii="Times New Roman" w:eastAsia="標楷體" w:hAnsi="Times New Roman" w:cs="Times New Roman"/>
                <w:sz w:val="28"/>
                <w:szCs w:val="28"/>
              </w:rPr>
              <w:t>以上等級，並須符合結構安全要求。</w:t>
            </w:r>
          </w:p>
        </w:tc>
        <w:tc>
          <w:tcPr>
            <w:tcW w:w="1417" w:type="dxa"/>
          </w:tcPr>
          <w:p w:rsidR="00B34C2D" w:rsidRPr="00B34C2D" w:rsidRDefault="00B34C2D" w:rsidP="00072124">
            <w:pPr>
              <w:jc w:val="center"/>
              <w:rPr>
                <w:rFonts w:ascii="標楷體" w:eastAsia="標楷體" w:hAnsi="標楷體"/>
                <w:color w:val="000000"/>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358"/>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7</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支撐架表面處理的選擇，是否採用下述其一規範。</w:t>
            </w:r>
            <w:r w:rsidRPr="00B34C2D">
              <w:rPr>
                <w:rFonts w:ascii="Times New Roman" w:eastAsia="標楷體" w:hAnsi="Times New Roman" w:cs="Times New Roman"/>
                <w:sz w:val="28"/>
                <w:szCs w:val="28"/>
              </w:rPr>
              <w:t>鋼構基材表面處理，須以裝置地點符合</w:t>
            </w:r>
            <w:r w:rsidRPr="00B34C2D">
              <w:rPr>
                <w:rFonts w:ascii="Times New Roman" w:eastAsia="標楷體" w:hAnsi="Times New Roman" w:cs="Times New Roman"/>
                <w:sz w:val="28"/>
                <w:szCs w:val="28"/>
              </w:rPr>
              <w:t>ISO 9223</w:t>
            </w:r>
            <w:r w:rsidRPr="00B34C2D">
              <w:rPr>
                <w:rFonts w:ascii="Times New Roman" w:eastAsia="標楷體" w:hAnsi="Times New Roman" w:cs="Times New Roman"/>
                <w:sz w:val="28"/>
                <w:szCs w:val="28"/>
              </w:rPr>
              <w:t>之腐蝕環境分類等級，且至少以中度腐蝕</w:t>
            </w:r>
            <w:r w:rsidRPr="00B34C2D">
              <w:rPr>
                <w:rFonts w:ascii="Times New Roman" w:eastAsia="標楷體" w:hAnsi="Times New Roman" w:cs="Times New Roman"/>
                <w:sz w:val="28"/>
                <w:szCs w:val="28"/>
              </w:rPr>
              <w:t>(ISO 9223-C3)</w:t>
            </w:r>
            <w:r w:rsidRPr="00B34C2D">
              <w:rPr>
                <w:rFonts w:ascii="Times New Roman" w:eastAsia="標楷體" w:hAnsi="Times New Roman" w:cs="Times New Roman"/>
                <w:sz w:val="28"/>
                <w:szCs w:val="28"/>
              </w:rPr>
              <w:t>等級以上為處理基準，並以</w:t>
            </w:r>
            <w:r w:rsidRPr="00B34C2D">
              <w:rPr>
                <w:rFonts w:ascii="Times New Roman" w:eastAsia="標楷體" w:hAnsi="Times New Roman" w:cs="Times New Roman"/>
                <w:sz w:val="28"/>
                <w:szCs w:val="28"/>
              </w:rPr>
              <w:t>20</w:t>
            </w:r>
            <w:r w:rsidRPr="00B34C2D">
              <w:rPr>
                <w:rFonts w:ascii="Times New Roman" w:eastAsia="標楷體" w:hAnsi="Times New Roman" w:cs="Times New Roman"/>
                <w:sz w:val="28"/>
                <w:szCs w:val="28"/>
              </w:rPr>
              <w:t>年</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含</w:t>
            </w:r>
            <w:r w:rsidRPr="00B34C2D">
              <w:rPr>
                <w:rFonts w:ascii="Times New Roman" w:eastAsia="標楷體" w:hAnsi="Times New Roman" w:cs="Times New Roman"/>
                <w:sz w:val="28"/>
                <w:szCs w:val="28"/>
              </w:rPr>
              <w:t>)</w:t>
            </w:r>
            <w:r w:rsidRPr="00B34C2D">
              <w:rPr>
                <w:rFonts w:ascii="Times New Roman" w:eastAsia="標楷體" w:hAnsi="Times New Roman" w:cs="Times New Roman"/>
                <w:sz w:val="28"/>
                <w:szCs w:val="28"/>
              </w:rPr>
              <w:t>以上抗腐蝕</w:t>
            </w:r>
            <w:r w:rsidRPr="00B34C2D">
              <w:rPr>
                <w:rFonts w:ascii="Times New Roman" w:eastAsia="標楷體" w:hAnsi="Times New Roman" w:cs="Times New Roman"/>
                <w:sz w:val="28"/>
                <w:szCs w:val="28"/>
              </w:rPr>
              <w:lastRenderedPageBreak/>
              <w:t>性能進行表面處理，並由專業機構提出施作說明與品質保證證明</w:t>
            </w:r>
            <w:r w:rsidRPr="00B34C2D">
              <w:rPr>
                <w:rFonts w:ascii="Times New Roman" w:eastAsia="標楷體" w:hAnsi="Times New Roman" w:cs="Times New Roman" w:hint="eastAsia"/>
                <w:sz w:val="28"/>
                <w:szCs w:val="28"/>
              </w:rPr>
              <w:t>;</w:t>
            </w:r>
            <w:r w:rsidRPr="00B34C2D">
              <w:rPr>
                <w:rFonts w:ascii="Times New Roman" w:eastAsia="標楷體" w:hAnsi="Times New Roman" w:cs="Times New Roman"/>
                <w:sz w:val="28"/>
                <w:szCs w:val="28"/>
              </w:rPr>
              <w:t>若採用鋁合金鋁擠型基材，其表面處理方式採陽極處理厚度</w:t>
            </w:r>
            <w:r w:rsidRPr="00B34C2D">
              <w:rPr>
                <w:rFonts w:ascii="Times New Roman" w:eastAsia="標楷體" w:hAnsi="Times New Roman" w:cs="Times New Roman"/>
                <w:sz w:val="28"/>
                <w:szCs w:val="28"/>
              </w:rPr>
              <w:t>14µm</w:t>
            </w:r>
            <w:r w:rsidRPr="00B34C2D">
              <w:rPr>
                <w:rFonts w:ascii="Times New Roman" w:eastAsia="標楷體" w:hAnsi="Times New Roman" w:cs="Times New Roman"/>
                <w:sz w:val="28"/>
                <w:szCs w:val="28"/>
              </w:rPr>
              <w:t>以上及外加一層膜厚</w:t>
            </w:r>
            <w:r w:rsidRPr="00B34C2D">
              <w:rPr>
                <w:rFonts w:ascii="Times New Roman" w:eastAsia="標楷體" w:hAnsi="Times New Roman" w:cs="Times New Roman"/>
                <w:sz w:val="28"/>
                <w:szCs w:val="28"/>
              </w:rPr>
              <w:t>7µm</w:t>
            </w:r>
            <w:r w:rsidRPr="00B34C2D">
              <w:rPr>
                <w:rFonts w:ascii="Times New Roman" w:eastAsia="標楷體" w:hAnsi="Times New Roman" w:cs="Times New Roman"/>
                <w:sz w:val="28"/>
                <w:szCs w:val="28"/>
              </w:rPr>
              <w:t>以上之壓克力透明漆之表面防蝕處理，除鋁擠型構材外的鋁合金板、小配件等之表面處理方式可為陽極處理厚度</w:t>
            </w:r>
            <w:r w:rsidRPr="00B34C2D">
              <w:rPr>
                <w:rFonts w:ascii="Times New Roman" w:eastAsia="標楷體" w:hAnsi="Times New Roman" w:cs="Times New Roman"/>
                <w:sz w:val="28"/>
                <w:szCs w:val="28"/>
              </w:rPr>
              <w:t>7µm</w:t>
            </w:r>
            <w:r w:rsidRPr="00B34C2D">
              <w:rPr>
                <w:rFonts w:ascii="Times New Roman" w:eastAsia="標楷體" w:hAnsi="Times New Roman" w:cs="Times New Roman"/>
                <w:sz w:val="28"/>
                <w:szCs w:val="28"/>
              </w:rPr>
              <w:t>以上及外加一層膜厚</w:t>
            </w:r>
            <w:r w:rsidRPr="00B34C2D">
              <w:rPr>
                <w:rFonts w:ascii="Times New Roman" w:eastAsia="標楷體" w:hAnsi="Times New Roman" w:cs="Times New Roman"/>
                <w:sz w:val="28"/>
                <w:szCs w:val="28"/>
              </w:rPr>
              <w:t>7µm</w:t>
            </w:r>
            <w:r w:rsidRPr="00B34C2D">
              <w:rPr>
                <w:rFonts w:ascii="Times New Roman" w:eastAsia="標楷體" w:hAnsi="Times New Roman" w:cs="Times New Roman"/>
                <w:sz w:val="28"/>
                <w:szCs w:val="28"/>
              </w:rPr>
              <w:t>以上之壓克力透明漆，且皆需取得具有</w:t>
            </w:r>
            <w:r w:rsidRPr="00B34C2D">
              <w:rPr>
                <w:rFonts w:ascii="Times New Roman" w:eastAsia="標楷體" w:hAnsi="Times New Roman" w:cs="Times New Roman"/>
                <w:sz w:val="28"/>
                <w:szCs w:val="28"/>
              </w:rPr>
              <w:t>TAF</w:t>
            </w:r>
            <w:r w:rsidRPr="00B34C2D">
              <w:rPr>
                <w:rFonts w:ascii="Times New Roman" w:eastAsia="標楷體" w:hAnsi="Times New Roman" w:cs="Times New Roman"/>
                <w:sz w:val="28"/>
                <w:szCs w:val="28"/>
              </w:rPr>
              <w:t>認可之測試實驗室測試合格報告。</w:t>
            </w:r>
          </w:p>
        </w:tc>
        <w:tc>
          <w:tcPr>
            <w:tcW w:w="1417" w:type="dxa"/>
          </w:tcPr>
          <w:p w:rsidR="00B34C2D" w:rsidRPr="00B34C2D" w:rsidRDefault="00B34C2D" w:rsidP="00072124">
            <w:pPr>
              <w:jc w:val="center"/>
              <w:rPr>
                <w:rFonts w:ascii="標楷體" w:eastAsia="標楷體" w:hAnsi="標楷體"/>
                <w:color w:val="000000"/>
                <w:sz w:val="28"/>
                <w:szCs w:val="28"/>
              </w:rPr>
            </w:pPr>
            <w:r w:rsidRPr="00B34C2D">
              <w:rPr>
                <w:rFonts w:ascii="標楷體" w:eastAsia="標楷體" w:hAnsi="標楷體" w:hint="eastAsia"/>
                <w:color w:val="000000"/>
                <w:sz w:val="28"/>
                <w:szCs w:val="28"/>
              </w:rPr>
              <w:lastRenderedPageBreak/>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358"/>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lastRenderedPageBreak/>
              <w:t>8</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太陽光電模組鋁框與鋼構基材接觸位置</w:t>
            </w:r>
            <w:r w:rsidRPr="00B34C2D">
              <w:rPr>
                <w:rFonts w:ascii="Times New Roman" w:eastAsia="標楷體" w:hAnsi="Times New Roman" w:cs="Times New Roman" w:hint="eastAsia"/>
                <w:sz w:val="28"/>
                <w:szCs w:val="28"/>
              </w:rPr>
              <w:t>是否</w:t>
            </w:r>
            <w:r w:rsidRPr="00B34C2D">
              <w:rPr>
                <w:rFonts w:ascii="Times New Roman" w:eastAsia="標楷體" w:hAnsi="Times New Roman" w:cs="Times New Roman"/>
                <w:sz w:val="28"/>
                <w:szCs w:val="28"/>
              </w:rPr>
              <w:t>加裝鐵氟龍絕緣墊片以隔開二者，避免產生電位差腐蝕</w:t>
            </w:r>
            <w:r w:rsidRPr="00B34C2D">
              <w:rPr>
                <w:rFonts w:ascii="Times New Roman" w:eastAsia="標楷體" w:hAnsi="Times New Roman" w:cs="Times New Roman" w:hint="eastAsia"/>
                <w:sz w:val="28"/>
                <w:szCs w:val="28"/>
              </w:rPr>
              <w:t>。</w:t>
            </w:r>
          </w:p>
        </w:tc>
        <w:tc>
          <w:tcPr>
            <w:tcW w:w="1417" w:type="dxa"/>
          </w:tcPr>
          <w:p w:rsidR="00B34C2D" w:rsidRPr="00B34C2D" w:rsidRDefault="00B34C2D" w:rsidP="00072124">
            <w:pPr>
              <w:jc w:val="center"/>
              <w:rPr>
                <w:rFonts w:ascii="標楷體" w:eastAsia="標楷體" w:hAnsi="標楷體"/>
                <w:color w:val="000000"/>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r w:rsidR="00B34C2D" w:rsidRPr="00B34C2D" w:rsidTr="00072124">
        <w:trPr>
          <w:trHeight w:val="1050"/>
        </w:trPr>
        <w:tc>
          <w:tcPr>
            <w:tcW w:w="880" w:type="dxa"/>
          </w:tcPr>
          <w:p w:rsidR="00B34C2D" w:rsidRPr="00B34C2D" w:rsidRDefault="00B34C2D" w:rsidP="00072124">
            <w:pPr>
              <w:jc w:val="center"/>
              <w:rPr>
                <w:rFonts w:ascii="Times New Roman" w:eastAsia="標楷體" w:hAnsi="Times New Roman" w:cs="Times New Roman"/>
                <w:sz w:val="28"/>
                <w:szCs w:val="28"/>
              </w:rPr>
            </w:pPr>
            <w:r w:rsidRPr="00B34C2D">
              <w:rPr>
                <w:rFonts w:ascii="Times New Roman" w:eastAsia="標楷體" w:hAnsi="Times New Roman" w:cs="Times New Roman" w:hint="eastAsia"/>
                <w:sz w:val="28"/>
                <w:szCs w:val="28"/>
              </w:rPr>
              <w:t>9</w:t>
            </w:r>
          </w:p>
        </w:tc>
        <w:tc>
          <w:tcPr>
            <w:tcW w:w="5182" w:type="dxa"/>
          </w:tcPr>
          <w:p w:rsidR="00B34C2D" w:rsidRPr="00B34C2D" w:rsidRDefault="00B34C2D" w:rsidP="00072124">
            <w:pPr>
              <w:spacing w:line="320" w:lineRule="exact"/>
              <w:rPr>
                <w:rFonts w:ascii="Times New Roman" w:eastAsia="標楷體" w:hAnsi="Times New Roman" w:cs="Times New Roman"/>
                <w:sz w:val="28"/>
                <w:szCs w:val="28"/>
              </w:rPr>
            </w:pPr>
            <w:r w:rsidRPr="00B34C2D">
              <w:rPr>
                <w:rFonts w:ascii="Times New Roman" w:eastAsia="標楷體" w:hAnsi="Times New Roman" w:cs="Times New Roman"/>
                <w:sz w:val="28"/>
                <w:szCs w:val="28"/>
              </w:rPr>
              <w:t>螺絲組與太陽光電模組鋁框接觸處之平板華司下方應再加裝鐵氟龍絕緣墊片以隔開螺絲組及模組鋁框。</w:t>
            </w:r>
          </w:p>
        </w:tc>
        <w:tc>
          <w:tcPr>
            <w:tcW w:w="1417" w:type="dxa"/>
          </w:tcPr>
          <w:p w:rsidR="00B34C2D" w:rsidRPr="00B34C2D" w:rsidRDefault="00072124" w:rsidP="00072124">
            <w:pPr>
              <w:jc w:val="center"/>
              <w:rPr>
                <w:rFonts w:ascii="標楷體" w:eastAsia="標楷體" w:hAnsi="標楷體"/>
                <w:color w:val="000000"/>
                <w:sz w:val="28"/>
                <w:szCs w:val="28"/>
              </w:rPr>
            </w:pP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 xml:space="preserve">是 </w:t>
            </w:r>
            <w:r w:rsidRPr="00B34C2D">
              <w:rPr>
                <w:rFonts w:ascii="標楷體" w:eastAsia="標楷體" w:hAnsi="標楷體" w:hint="eastAsia"/>
                <w:color w:val="000000"/>
                <w:sz w:val="28"/>
                <w:szCs w:val="28"/>
              </w:rPr>
              <w:sym w:font="Wingdings" w:char="F0A8"/>
            </w:r>
            <w:r w:rsidRPr="00B34C2D">
              <w:rPr>
                <w:rFonts w:ascii="標楷體" w:eastAsia="標楷體" w:hAnsi="標楷體" w:hint="eastAsia"/>
                <w:color w:val="000000"/>
                <w:sz w:val="28"/>
                <w:szCs w:val="28"/>
              </w:rPr>
              <w:t>否</w:t>
            </w:r>
          </w:p>
        </w:tc>
        <w:tc>
          <w:tcPr>
            <w:tcW w:w="1043" w:type="dxa"/>
          </w:tcPr>
          <w:p w:rsidR="00B34C2D" w:rsidRPr="00B34C2D" w:rsidRDefault="00B34C2D" w:rsidP="00072124">
            <w:pPr>
              <w:jc w:val="center"/>
              <w:rPr>
                <w:rFonts w:ascii="Times New Roman" w:eastAsia="標楷體" w:hAnsi="Times New Roman" w:cs="Times New Roman"/>
                <w:sz w:val="28"/>
                <w:szCs w:val="28"/>
              </w:rPr>
            </w:pPr>
          </w:p>
        </w:tc>
      </w:tr>
    </w:tbl>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p>
    <w:p w:rsidR="00072124" w:rsidRDefault="00072124" w:rsidP="00425E4F">
      <w:pPr>
        <w:snapToGrid w:val="0"/>
        <w:spacing w:line="400" w:lineRule="exact"/>
        <w:jc w:val="both"/>
        <w:rPr>
          <w:rFonts w:ascii="Times New Roman" w:eastAsia="標楷體" w:hAnsi="Times New Roman" w:cs="Times New Roman"/>
        </w:rPr>
      </w:pPr>
    </w:p>
    <w:p w:rsidR="00B34C2D" w:rsidRDefault="00B34C2D" w:rsidP="00425E4F">
      <w:pPr>
        <w:snapToGrid w:val="0"/>
        <w:spacing w:line="400" w:lineRule="exact"/>
        <w:jc w:val="both"/>
        <w:rPr>
          <w:rFonts w:ascii="Times New Roman" w:eastAsia="標楷體" w:hAnsi="Times New Roman" w:cs="Times New Roman"/>
        </w:rPr>
      </w:pPr>
      <w:r w:rsidRPr="00B34C2D">
        <w:rPr>
          <w:rFonts w:ascii="Times New Roman" w:eastAsia="標楷體" w:hAnsi="Times New Roman" w:cs="Times New Roman" w:hint="eastAsia"/>
        </w:rPr>
        <w:t>註：</w:t>
      </w:r>
      <w:r>
        <w:rPr>
          <w:rFonts w:ascii="Times New Roman" w:eastAsia="標楷體" w:hAnsi="Times New Roman" w:cs="Times New Roman" w:hint="eastAsia"/>
        </w:rPr>
        <w:t>檢驗結果須全部為是，若有否者，則需由得標廠商盡速修正，以完成檢驗。</w:t>
      </w: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8A5CCA" w:rsidRPr="00576606" w:rsidRDefault="008A5CCA"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r w:rsidRPr="00576606">
        <w:rPr>
          <w:rFonts w:ascii="Times New Roman" w:eastAsia="標楷體" w:hAnsi="Times New Roman" w:cs="Times New Roman"/>
          <w:color w:val="000000" w:themeColor="text1"/>
          <w:kern w:val="0"/>
          <w:sz w:val="32"/>
          <w:szCs w:val="32"/>
          <w:bdr w:val="single" w:sz="4" w:space="0" w:color="auto"/>
        </w:rPr>
        <w:lastRenderedPageBreak/>
        <w:t>附件</w:t>
      </w:r>
      <w:r w:rsidR="00580E18">
        <w:rPr>
          <w:rFonts w:ascii="Times New Roman" w:eastAsia="標楷體" w:hAnsi="Times New Roman" w:cs="Times New Roman" w:hint="eastAsia"/>
          <w:color w:val="000000" w:themeColor="text1"/>
          <w:kern w:val="0"/>
          <w:sz w:val="32"/>
          <w:szCs w:val="32"/>
          <w:bdr w:val="single" w:sz="4" w:space="0" w:color="auto"/>
        </w:rPr>
        <w:t>2</w:t>
      </w:r>
    </w:p>
    <w:p w:rsidR="008A5CCA" w:rsidRPr="00576606" w:rsidRDefault="008A5CCA" w:rsidP="00425E4F">
      <w:pPr>
        <w:snapToGrid w:val="0"/>
        <w:spacing w:line="400" w:lineRule="exact"/>
        <w:jc w:val="both"/>
        <w:rPr>
          <w:rFonts w:ascii="Times New Roman" w:eastAsia="標楷體" w:hAnsi="Times New Roman" w:cs="Times New Roman"/>
          <w:bCs/>
          <w:color w:val="000000" w:themeColor="text1"/>
          <w:sz w:val="40"/>
          <w:szCs w:val="40"/>
        </w:rPr>
      </w:pPr>
      <w:r w:rsidRPr="00576606">
        <w:rPr>
          <w:rFonts w:ascii="Times New Roman" w:eastAsia="標楷體" w:hAnsi="Times New Roman" w:cs="Times New Roman"/>
          <w:bCs/>
          <w:color w:val="000000" w:themeColor="text1"/>
          <w:sz w:val="40"/>
          <w:szCs w:val="40"/>
        </w:rPr>
        <w:t>施工及維護期間注意及配合事項</w:t>
      </w:r>
    </w:p>
    <w:p w:rsidR="008A5CCA" w:rsidRPr="00576606" w:rsidRDefault="008A5CCA" w:rsidP="00425E4F">
      <w:pPr>
        <w:snapToGrid w:val="0"/>
        <w:spacing w:line="400" w:lineRule="exact"/>
        <w:jc w:val="both"/>
        <w:rPr>
          <w:rFonts w:ascii="Times New Roman" w:eastAsia="標楷體" w:hAnsi="Times New Roman" w:cs="Times New Roman"/>
          <w:bCs/>
          <w:color w:val="000000" w:themeColor="text1"/>
          <w:sz w:val="32"/>
          <w:szCs w:val="32"/>
        </w:rPr>
      </w:pPr>
    </w:p>
    <w:p w:rsidR="008A5CCA" w:rsidRPr="00576606"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於進場施工前需提送完整的施工計畫書圖報請各</w:t>
      </w:r>
      <w:r w:rsidR="00EB0BC3"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備查【需包含現場負責人名字及聯絡方式、施工進度、施工範圍、太陽光電</w:t>
      </w:r>
      <w:r w:rsidR="001E4D14" w:rsidRPr="00576606">
        <w:rPr>
          <w:rFonts w:ascii="Times New Roman" w:eastAsia="標楷體" w:hAnsi="Times New Roman" w:cs="Times New Roman"/>
          <w:color w:val="000000" w:themeColor="text1"/>
          <w:sz w:val="28"/>
          <w:szCs w:val="28"/>
        </w:rPr>
        <w:t>發電設備</w:t>
      </w:r>
      <w:r w:rsidRPr="00576606">
        <w:rPr>
          <w:rFonts w:ascii="Times New Roman" w:eastAsia="標楷體" w:hAnsi="Times New Roman" w:cs="Times New Roman"/>
          <w:color w:val="000000" w:themeColor="text1"/>
          <w:sz w:val="28"/>
          <w:szCs w:val="28"/>
        </w:rPr>
        <w:t>(</w:t>
      </w:r>
      <w:r w:rsidRPr="00576606">
        <w:rPr>
          <w:rFonts w:ascii="Times New Roman" w:eastAsia="標楷體" w:hAnsi="Times New Roman" w:cs="Times New Roman"/>
          <w:color w:val="000000" w:themeColor="text1"/>
          <w:sz w:val="28"/>
          <w:szCs w:val="28"/>
        </w:rPr>
        <w:t>含升壓設備</w:t>
      </w:r>
      <w:r w:rsidRPr="00576606">
        <w:rPr>
          <w:rFonts w:ascii="Times New Roman" w:eastAsia="標楷體" w:hAnsi="Times New Roman" w:cs="Times New Roman"/>
          <w:color w:val="000000" w:themeColor="text1"/>
          <w:sz w:val="28"/>
          <w:szCs w:val="28"/>
        </w:rPr>
        <w:t>)</w:t>
      </w:r>
      <w:r w:rsidRPr="00576606">
        <w:rPr>
          <w:rFonts w:ascii="Times New Roman" w:eastAsia="標楷體" w:hAnsi="Times New Roman" w:cs="Times New Roman"/>
          <w:color w:val="000000" w:themeColor="text1"/>
          <w:sz w:val="28"/>
          <w:szCs w:val="28"/>
        </w:rPr>
        <w:t>及管線位置分布】；並將經同意備查資料函報</w:t>
      </w:r>
      <w:r w:rsidR="003321AB" w:rsidRPr="00576606">
        <w:rPr>
          <w:rFonts w:ascii="Times New Roman" w:eastAsia="標楷體" w:hAnsi="Times New Roman" w:cs="Times New Roman"/>
          <w:color w:val="000000" w:themeColor="text1"/>
          <w:sz w:val="28"/>
          <w:szCs w:val="28"/>
        </w:rPr>
        <w:t>甲</w:t>
      </w:r>
      <w:r w:rsidRPr="00576606">
        <w:rPr>
          <w:rFonts w:ascii="Times New Roman" w:eastAsia="標楷體" w:hAnsi="Times New Roman" w:cs="Times New Roman"/>
          <w:color w:val="000000" w:themeColor="text1"/>
          <w:sz w:val="28"/>
          <w:szCs w:val="28"/>
        </w:rPr>
        <w:t>方。</w:t>
      </w:r>
    </w:p>
    <w:p w:rsidR="008A5CCA" w:rsidRPr="00576606"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交流路徑及外線路徑施工方式確認：</w:t>
      </w:r>
      <w:r w:rsidR="00BE1EB5" w:rsidRPr="00576606">
        <w:rPr>
          <w:rFonts w:ascii="Times New Roman" w:eastAsia="標楷體" w:hAnsi="Times New Roman" w:cs="Times New Roman"/>
          <w:color w:val="000000" w:themeColor="text1"/>
          <w:sz w:val="28"/>
          <w:szCs w:val="28"/>
        </w:rPr>
        <w:t>應</w:t>
      </w:r>
      <w:r w:rsidR="0020052C" w:rsidRPr="00576606">
        <w:rPr>
          <w:rFonts w:ascii="Times New Roman" w:eastAsia="標楷體" w:hAnsi="Times New Roman" w:cs="Times New Roman"/>
          <w:color w:val="000000" w:themeColor="text1"/>
          <w:sz w:val="28"/>
          <w:szCs w:val="28"/>
        </w:rPr>
        <w:t>依照規劃設計圖說與</w:t>
      </w:r>
      <w:r w:rsidR="00EB0BC3"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進行施工前檢討光電設置區域及現場管線路徑位置確認，新設</w:t>
      </w:r>
      <w:r w:rsidRPr="00576606">
        <w:rPr>
          <w:rFonts w:ascii="Times New Roman" w:eastAsia="標楷體" w:hAnsi="Times New Roman" w:cs="Times New Roman"/>
          <w:color w:val="000000" w:themeColor="text1"/>
          <w:sz w:val="28"/>
          <w:szCs w:val="28"/>
        </w:rPr>
        <w:t>KWH</w:t>
      </w:r>
      <w:r w:rsidRPr="00576606">
        <w:rPr>
          <w:rFonts w:ascii="Times New Roman" w:eastAsia="標楷體" w:hAnsi="Times New Roman" w:cs="Times New Roman"/>
          <w:color w:val="000000" w:themeColor="text1"/>
          <w:sz w:val="28"/>
          <w:szCs w:val="28"/>
        </w:rPr>
        <w:t>台電電錶箱及台電外線開挖位置確認。</w:t>
      </w:r>
    </w:p>
    <w:p w:rsidR="008A5CCA" w:rsidRPr="00576606"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吊裝時間及注意事項：應與</w:t>
      </w:r>
      <w:r w:rsidR="00EB0BC3" w:rsidRPr="00576606">
        <w:rPr>
          <w:rFonts w:ascii="Times New Roman" w:eastAsia="標楷體" w:hAnsi="Times New Roman" w:cs="Times New Roman"/>
          <w:color w:val="000000" w:themeColor="text1"/>
          <w:sz w:val="28"/>
          <w:szCs w:val="28"/>
        </w:rPr>
        <w:t>甲方</w:t>
      </w:r>
      <w:r w:rsidR="008A5CCA" w:rsidRPr="00576606">
        <w:rPr>
          <w:rFonts w:ascii="Times New Roman" w:eastAsia="標楷體" w:hAnsi="Times New Roman" w:cs="Times New Roman"/>
          <w:color w:val="000000" w:themeColor="text1"/>
          <w:sz w:val="28"/>
          <w:szCs w:val="28"/>
        </w:rPr>
        <w:t>討論進行吊裝作業時間，</w:t>
      </w:r>
      <w:r w:rsidR="00BE1EB5" w:rsidRPr="00576606">
        <w:rPr>
          <w:rFonts w:ascii="Times New Roman" w:eastAsia="標楷體" w:hAnsi="Times New Roman" w:cs="Times New Roman"/>
          <w:color w:val="000000" w:themeColor="text1"/>
          <w:sz w:val="28"/>
          <w:szCs w:val="28"/>
        </w:rPr>
        <w:t>應做好</w:t>
      </w:r>
      <w:r w:rsidR="008A5CCA" w:rsidRPr="00576606">
        <w:rPr>
          <w:rFonts w:ascii="Times New Roman" w:eastAsia="標楷體" w:hAnsi="Times New Roman" w:cs="Times New Roman"/>
          <w:color w:val="000000" w:themeColor="text1"/>
          <w:sz w:val="28"/>
          <w:szCs w:val="28"/>
        </w:rPr>
        <w:t>安全防護圍籬措施</w:t>
      </w:r>
      <w:r w:rsidR="00BE1EB5" w:rsidRPr="00576606">
        <w:rPr>
          <w:rFonts w:ascii="Times New Roman" w:eastAsia="標楷體" w:hAnsi="Times New Roman" w:cs="Times New Roman"/>
          <w:color w:val="000000" w:themeColor="text1"/>
          <w:sz w:val="28"/>
          <w:szCs w:val="28"/>
        </w:rPr>
        <w:t>，慎防墜落及誤觸高壓電線</w:t>
      </w:r>
      <w:r w:rsidR="008A5CCA" w:rsidRPr="00576606">
        <w:rPr>
          <w:rFonts w:ascii="Times New Roman" w:eastAsia="標楷體" w:hAnsi="Times New Roman" w:cs="Times New Roman"/>
          <w:color w:val="000000" w:themeColor="text1"/>
          <w:sz w:val="28"/>
          <w:szCs w:val="28"/>
        </w:rPr>
        <w:t>，並應指派</w:t>
      </w:r>
      <w:r w:rsidR="00BE1EB5" w:rsidRPr="00576606">
        <w:rPr>
          <w:rFonts w:ascii="Times New Roman" w:eastAsia="標楷體" w:hAnsi="Times New Roman" w:cs="Times New Roman"/>
          <w:color w:val="000000" w:themeColor="text1"/>
          <w:sz w:val="28"/>
          <w:szCs w:val="28"/>
        </w:rPr>
        <w:t>工程</w:t>
      </w:r>
      <w:r w:rsidR="008A5CCA" w:rsidRPr="00576606">
        <w:rPr>
          <w:rFonts w:ascii="Times New Roman" w:eastAsia="標楷體" w:hAnsi="Times New Roman" w:cs="Times New Roman"/>
          <w:color w:val="000000" w:themeColor="text1"/>
          <w:sz w:val="28"/>
          <w:szCs w:val="28"/>
        </w:rPr>
        <w:t>人</w:t>
      </w:r>
      <w:r w:rsidR="00BE1EB5" w:rsidRPr="00576606">
        <w:rPr>
          <w:rFonts w:ascii="Times New Roman" w:eastAsia="標楷體" w:hAnsi="Times New Roman" w:cs="Times New Roman"/>
          <w:color w:val="000000" w:themeColor="text1"/>
          <w:sz w:val="28"/>
          <w:szCs w:val="28"/>
        </w:rPr>
        <w:t>一至二</w:t>
      </w:r>
      <w:r w:rsidR="008A5CCA" w:rsidRPr="00576606">
        <w:rPr>
          <w:rFonts w:ascii="Times New Roman" w:eastAsia="標楷體" w:hAnsi="Times New Roman" w:cs="Times New Roman"/>
          <w:color w:val="000000" w:themeColor="text1"/>
          <w:sz w:val="28"/>
          <w:szCs w:val="28"/>
        </w:rPr>
        <w:t>員進行現場監工及指揮。</w:t>
      </w:r>
    </w:p>
    <w:p w:rsidR="008A5CCA" w:rsidRPr="00576606"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施工時間確認：一般日施工應避免鑽孔及吊裝或灌漿作業等具噪音作業，可以進行模組組裝作業及電氣設備安裝，假日施工主要進行鑽孔及吊裝或灌漿作業需事先</w:t>
      </w:r>
      <w:r w:rsidR="00BE1EB5" w:rsidRPr="00576606">
        <w:rPr>
          <w:rFonts w:ascii="Times New Roman" w:eastAsia="標楷體" w:hAnsi="Times New Roman" w:cs="Times New Roman"/>
          <w:color w:val="000000" w:themeColor="text1"/>
          <w:sz w:val="28"/>
          <w:szCs w:val="28"/>
        </w:rPr>
        <w:t>向</w:t>
      </w:r>
      <w:r w:rsidR="00EB0BC3"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提出申請。</w:t>
      </w:r>
    </w:p>
    <w:p w:rsidR="008A5CCA" w:rsidRPr="00576606"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臨時水電補貼金額：</w:t>
      </w:r>
      <w:r w:rsidR="003D0697" w:rsidRPr="00576606">
        <w:rPr>
          <w:rFonts w:ascii="Times New Roman" w:eastAsia="標楷體" w:hAnsi="Times New Roman" w:cs="Times New Roman"/>
          <w:color w:val="000000" w:themeColor="text1"/>
          <w:sz w:val="28"/>
          <w:szCs w:val="28"/>
        </w:rPr>
        <w:t>乙方同意因架設、維護、修復及清潔太陽光電發電</w:t>
      </w:r>
      <w:r w:rsidR="001E4D14" w:rsidRPr="00576606">
        <w:rPr>
          <w:rFonts w:ascii="Times New Roman" w:eastAsia="標楷體" w:hAnsi="Times New Roman" w:cs="Times New Roman"/>
          <w:color w:val="000000" w:themeColor="text1"/>
          <w:sz w:val="28"/>
          <w:szCs w:val="28"/>
        </w:rPr>
        <w:t>設備</w:t>
      </w:r>
      <w:r w:rsidR="003D0697" w:rsidRPr="00576606">
        <w:rPr>
          <w:rFonts w:ascii="Times New Roman" w:eastAsia="標楷體" w:hAnsi="Times New Roman" w:cs="Times New Roman"/>
          <w:color w:val="000000" w:themeColor="text1"/>
          <w:sz w:val="28"/>
          <w:szCs w:val="28"/>
        </w:rPr>
        <w:t>所需</w:t>
      </w:r>
      <w:r w:rsidR="00EB0BC3" w:rsidRPr="00576606">
        <w:rPr>
          <w:rFonts w:ascii="Times New Roman" w:eastAsia="標楷體" w:hAnsi="Times New Roman" w:cs="Times New Roman"/>
          <w:color w:val="000000" w:themeColor="text1"/>
          <w:sz w:val="28"/>
          <w:szCs w:val="28"/>
        </w:rPr>
        <w:t>甲方</w:t>
      </w:r>
      <w:r w:rsidR="003D0697" w:rsidRPr="00576606">
        <w:rPr>
          <w:rFonts w:ascii="Times New Roman" w:eastAsia="標楷體" w:hAnsi="Times New Roman" w:cs="Times New Roman"/>
          <w:color w:val="000000" w:themeColor="text1"/>
          <w:sz w:val="28"/>
          <w:szCs w:val="28"/>
        </w:rPr>
        <w:t>之水電</w:t>
      </w:r>
      <w:r w:rsidR="0020052C" w:rsidRPr="00576606">
        <w:rPr>
          <w:rFonts w:ascii="Times New Roman" w:eastAsia="標楷體" w:hAnsi="Times New Roman" w:cs="Times New Roman"/>
          <w:color w:val="000000" w:themeColor="text1"/>
          <w:sz w:val="28"/>
          <w:szCs w:val="28"/>
        </w:rPr>
        <w:t>，補貼</w:t>
      </w:r>
      <w:r w:rsidR="00EB0BC3" w:rsidRPr="00576606">
        <w:rPr>
          <w:rFonts w:ascii="Times New Roman" w:eastAsia="標楷體" w:hAnsi="Times New Roman" w:cs="Times New Roman"/>
          <w:color w:val="000000" w:themeColor="text1"/>
          <w:sz w:val="28"/>
          <w:szCs w:val="28"/>
        </w:rPr>
        <w:t>甲方</w:t>
      </w:r>
      <w:r w:rsidR="003D0697" w:rsidRPr="00576606">
        <w:rPr>
          <w:rFonts w:ascii="Times New Roman" w:eastAsia="標楷體" w:hAnsi="Times New Roman" w:cs="Times New Roman"/>
          <w:color w:val="000000" w:themeColor="text1"/>
          <w:sz w:val="28"/>
          <w:szCs w:val="28"/>
        </w:rPr>
        <w:t>之臨時水電費用。另前述乙方所需之水電，乙方亦得考慮於設置案場增設獨立電表及水表，以供因應。</w:t>
      </w:r>
    </w:p>
    <w:p w:rsidR="008A5CCA" w:rsidRPr="00576606"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盥洗室及垃圾處理規定確認：於當日工程結束後，必須將施工區域環境及使用過之廁所清理乾淨並且將垃圾帶出。</w:t>
      </w:r>
    </w:p>
    <w:p w:rsidR="008A5CCA" w:rsidRPr="00576606"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工程人員於設置案場之辦公場所及教學</w:t>
      </w:r>
      <w:r w:rsidR="008A5CCA" w:rsidRPr="00576606">
        <w:rPr>
          <w:rFonts w:ascii="Times New Roman" w:eastAsia="標楷體" w:hAnsi="Times New Roman" w:cs="Times New Roman"/>
          <w:color w:val="000000" w:themeColor="text1"/>
          <w:sz w:val="28"/>
          <w:szCs w:val="28"/>
        </w:rPr>
        <w:t>校園域內禁止吸菸、打赤膊及須避免嚼檳榔，嚴禁亂丟菸蒂、亂吐檳榔汁及飲用含酒精類飲料，如經發現，</w:t>
      </w:r>
      <w:r w:rsidR="00EB0BC3" w:rsidRPr="00576606">
        <w:rPr>
          <w:rFonts w:ascii="Times New Roman" w:eastAsia="標楷體" w:hAnsi="Times New Roman" w:cs="Times New Roman"/>
          <w:color w:val="000000" w:themeColor="text1"/>
          <w:sz w:val="28"/>
          <w:szCs w:val="28"/>
        </w:rPr>
        <w:t>甲方</w:t>
      </w:r>
      <w:r w:rsidR="008A5CCA" w:rsidRPr="00576606">
        <w:rPr>
          <w:rFonts w:ascii="Times New Roman" w:eastAsia="標楷體" w:hAnsi="Times New Roman" w:cs="Times New Roman"/>
          <w:color w:val="000000" w:themeColor="text1"/>
          <w:sz w:val="28"/>
          <w:szCs w:val="28"/>
        </w:rPr>
        <w:t>有權要求該工作人員不得再進入施工。</w:t>
      </w:r>
    </w:p>
    <w:p w:rsidR="008A5CCA" w:rsidRPr="00576606"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工作人員須聽從</w:t>
      </w:r>
      <w:r w:rsidR="00EB0BC3"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人員的指示，非經同意車輛不得入內，如有任何需求應事先洽</w:t>
      </w:r>
      <w:r w:rsidR="00EB0BC3" w:rsidRPr="00576606">
        <w:rPr>
          <w:rFonts w:ascii="Times New Roman" w:eastAsia="標楷體" w:hAnsi="Times New Roman" w:cs="Times New Roman"/>
          <w:color w:val="000000" w:themeColor="text1"/>
          <w:sz w:val="28"/>
          <w:szCs w:val="28"/>
        </w:rPr>
        <w:t>甲方</w:t>
      </w:r>
      <w:r w:rsidR="008A5CCA" w:rsidRPr="00576606">
        <w:rPr>
          <w:rFonts w:ascii="Times New Roman" w:eastAsia="標楷體" w:hAnsi="Times New Roman" w:cs="Times New Roman"/>
          <w:color w:val="000000" w:themeColor="text1"/>
          <w:sz w:val="28"/>
          <w:szCs w:val="28"/>
        </w:rPr>
        <w:t>聯絡窗口</w:t>
      </w:r>
      <w:r w:rsidRPr="00576606">
        <w:rPr>
          <w:rFonts w:ascii="Times New Roman" w:eastAsia="標楷體" w:hAnsi="Times New Roman" w:cs="Times New Roman"/>
          <w:color w:val="000000" w:themeColor="text1"/>
          <w:sz w:val="28"/>
          <w:szCs w:val="28"/>
        </w:rPr>
        <w:t>人員</w:t>
      </w:r>
      <w:r w:rsidR="008A5CCA" w:rsidRPr="00576606">
        <w:rPr>
          <w:rFonts w:ascii="Times New Roman" w:eastAsia="標楷體" w:hAnsi="Times New Roman" w:cs="Times New Roman"/>
          <w:color w:val="000000" w:themeColor="text1"/>
          <w:sz w:val="28"/>
          <w:szCs w:val="28"/>
        </w:rPr>
        <w:t>協調後依指示辦理。並嚴禁破壞或擅自移除</w:t>
      </w:r>
      <w:r w:rsidRPr="00576606">
        <w:rPr>
          <w:rFonts w:ascii="Times New Roman" w:eastAsia="標楷體" w:hAnsi="Times New Roman" w:cs="Times New Roman"/>
          <w:color w:val="000000" w:themeColor="text1"/>
          <w:sz w:val="28"/>
          <w:szCs w:val="28"/>
        </w:rPr>
        <w:t>該場所的</w:t>
      </w:r>
      <w:r w:rsidR="008A5CCA" w:rsidRPr="00576606">
        <w:rPr>
          <w:rFonts w:ascii="Times New Roman" w:eastAsia="標楷體" w:hAnsi="Times New Roman" w:cs="Times New Roman"/>
          <w:color w:val="000000" w:themeColor="text1"/>
          <w:sz w:val="28"/>
          <w:szCs w:val="28"/>
        </w:rPr>
        <w:t>門禁設施。</w:t>
      </w:r>
    </w:p>
    <w:p w:rsidR="008A5CCA" w:rsidRPr="006E287A"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sz w:val="28"/>
          <w:szCs w:val="28"/>
        </w:rPr>
      </w:pPr>
      <w:r w:rsidRPr="00576606">
        <w:rPr>
          <w:rFonts w:ascii="Times New Roman" w:eastAsia="標楷體" w:hAnsi="Times New Roman" w:cs="Times New Roman"/>
          <w:color w:val="000000" w:themeColor="text1"/>
          <w:sz w:val="28"/>
          <w:szCs w:val="28"/>
        </w:rPr>
        <w:t>於</w:t>
      </w:r>
      <w:r w:rsidR="00EB0BC3" w:rsidRPr="00576606">
        <w:rPr>
          <w:rFonts w:ascii="Times New Roman" w:eastAsia="標楷體" w:hAnsi="Times New Roman" w:cs="Times New Roman"/>
          <w:color w:val="000000" w:themeColor="text1"/>
          <w:sz w:val="28"/>
          <w:szCs w:val="28"/>
        </w:rPr>
        <w:t>甲方</w:t>
      </w:r>
      <w:r w:rsidRPr="00576606">
        <w:rPr>
          <w:rFonts w:ascii="Times New Roman" w:eastAsia="標楷體" w:hAnsi="Times New Roman" w:cs="Times New Roman"/>
          <w:color w:val="000000" w:themeColor="text1"/>
          <w:sz w:val="28"/>
          <w:szCs w:val="28"/>
        </w:rPr>
        <w:t>辦公或</w:t>
      </w:r>
      <w:r w:rsidR="008A5CCA" w:rsidRPr="00576606">
        <w:rPr>
          <w:rFonts w:ascii="Times New Roman" w:eastAsia="標楷體" w:hAnsi="Times New Roman" w:cs="Times New Roman"/>
          <w:color w:val="000000" w:themeColor="text1"/>
          <w:sz w:val="28"/>
          <w:szCs w:val="28"/>
        </w:rPr>
        <w:t>上課</w:t>
      </w:r>
      <w:r w:rsidRPr="00576606">
        <w:rPr>
          <w:rFonts w:ascii="Times New Roman" w:eastAsia="標楷體" w:hAnsi="Times New Roman" w:cs="Times New Roman"/>
          <w:color w:val="000000" w:themeColor="text1"/>
          <w:sz w:val="28"/>
          <w:szCs w:val="28"/>
        </w:rPr>
        <w:t>時</w:t>
      </w:r>
      <w:r w:rsidR="008A5CCA" w:rsidRPr="00576606">
        <w:rPr>
          <w:rFonts w:ascii="Times New Roman" w:eastAsia="標楷體" w:hAnsi="Times New Roman" w:cs="Times New Roman"/>
          <w:color w:val="000000" w:themeColor="text1"/>
          <w:sz w:val="28"/>
          <w:szCs w:val="28"/>
        </w:rPr>
        <w:t>間應避免使用高噪音的機具或工具。施工人員應做好一切必要的防範以避免有任何物品飛落物砸傷</w:t>
      </w:r>
      <w:r w:rsidR="008A5CCA" w:rsidRPr="006E287A">
        <w:rPr>
          <w:rFonts w:ascii="Times New Roman" w:eastAsia="標楷體" w:hAnsi="Times New Roman" w:cs="Times New Roman"/>
          <w:sz w:val="28"/>
          <w:szCs w:val="28"/>
        </w:rPr>
        <w:t>人員及造成周邊髒亂。</w:t>
      </w:r>
    </w:p>
    <w:p w:rsidR="008A5CCA" w:rsidRPr="006E287A"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sz w:val="28"/>
          <w:szCs w:val="28"/>
        </w:rPr>
      </w:pPr>
      <w:r w:rsidRPr="006E287A">
        <w:rPr>
          <w:rFonts w:ascii="Times New Roman" w:eastAsia="標楷體" w:hAnsi="Times New Roman" w:cs="Times New Roman"/>
          <w:sz w:val="28"/>
          <w:szCs w:val="28"/>
        </w:rPr>
        <w:t>工作人員於施工及維護期間中只限定於施工及維護範圍內活動，</w:t>
      </w:r>
      <w:r w:rsidR="00AA302A" w:rsidRPr="006E287A">
        <w:rPr>
          <w:rFonts w:ascii="Times New Roman" w:eastAsia="標楷體" w:hAnsi="Times New Roman" w:cs="Times New Roman" w:hint="eastAsia"/>
          <w:sz w:val="28"/>
          <w:szCs w:val="28"/>
        </w:rPr>
        <w:t>且</w:t>
      </w:r>
      <w:r w:rsidRPr="006E287A">
        <w:rPr>
          <w:rFonts w:ascii="Times New Roman" w:eastAsia="標楷體" w:hAnsi="Times New Roman" w:cs="Times New Roman"/>
          <w:sz w:val="28"/>
          <w:szCs w:val="28"/>
        </w:rPr>
        <w:t>不得影響</w:t>
      </w:r>
      <w:r w:rsidR="001D18D6" w:rsidRPr="006E287A">
        <w:rPr>
          <w:rFonts w:ascii="Times New Roman" w:eastAsia="標楷體" w:hAnsi="Times New Roman" w:cs="Times New Roman"/>
          <w:sz w:val="28"/>
          <w:szCs w:val="28"/>
        </w:rPr>
        <w:t>機關公務辦公或</w:t>
      </w:r>
      <w:r w:rsidRPr="006E287A">
        <w:rPr>
          <w:rFonts w:ascii="Times New Roman" w:eastAsia="標楷體" w:hAnsi="Times New Roman" w:cs="Times New Roman"/>
          <w:sz w:val="28"/>
          <w:szCs w:val="28"/>
        </w:rPr>
        <w:t>學</w:t>
      </w:r>
      <w:r w:rsidR="001D18D6" w:rsidRPr="006E287A">
        <w:rPr>
          <w:rFonts w:ascii="Times New Roman" w:eastAsia="標楷體" w:hAnsi="Times New Roman" w:cs="Times New Roman"/>
          <w:sz w:val="28"/>
          <w:szCs w:val="28"/>
        </w:rPr>
        <w:t>校師</w:t>
      </w:r>
      <w:r w:rsidRPr="006E287A">
        <w:rPr>
          <w:rFonts w:ascii="Times New Roman" w:eastAsia="標楷體" w:hAnsi="Times New Roman" w:cs="Times New Roman"/>
          <w:sz w:val="28"/>
          <w:szCs w:val="28"/>
        </w:rPr>
        <w:t>生上課</w:t>
      </w:r>
      <w:r w:rsidR="001D18D6" w:rsidRPr="006E287A">
        <w:rPr>
          <w:rFonts w:ascii="Times New Roman" w:eastAsia="標楷體" w:hAnsi="Times New Roman" w:cs="Times New Roman"/>
          <w:sz w:val="28"/>
          <w:szCs w:val="28"/>
        </w:rPr>
        <w:t>品質</w:t>
      </w:r>
      <w:r w:rsidRPr="006E287A">
        <w:rPr>
          <w:rFonts w:ascii="Times New Roman" w:eastAsia="標楷體" w:hAnsi="Times New Roman" w:cs="Times New Roman"/>
          <w:sz w:val="28"/>
          <w:szCs w:val="28"/>
        </w:rPr>
        <w:t>。</w:t>
      </w:r>
    </w:p>
    <w:p w:rsidR="00375353" w:rsidRPr="00576606" w:rsidRDefault="00375353" w:rsidP="00425E4F">
      <w:pPr>
        <w:numPr>
          <w:ilvl w:val="0"/>
          <w:numId w:val="2"/>
        </w:numPr>
        <w:tabs>
          <w:tab w:val="clear" w:pos="390"/>
          <w:tab w:val="num" w:pos="-54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6E287A">
        <w:rPr>
          <w:rFonts w:ascii="Times New Roman" w:eastAsia="標楷體" w:hAnsi="Times New Roman" w:cs="Times New Roman"/>
          <w:sz w:val="28"/>
          <w:szCs w:val="28"/>
        </w:rPr>
        <w:t>太陽光電模組支撐架</w:t>
      </w:r>
      <w:r w:rsidRPr="006E287A">
        <w:rPr>
          <w:rFonts w:ascii="Times New Roman" w:eastAsia="標楷體" w:hAnsi="Times New Roman" w:cs="Times New Roman"/>
          <w:sz w:val="28"/>
          <w:szCs w:val="28"/>
        </w:rPr>
        <w:t xml:space="preserve"> (</w:t>
      </w:r>
      <w:r w:rsidRPr="006E287A">
        <w:rPr>
          <w:rFonts w:ascii="Times New Roman" w:eastAsia="標楷體" w:hAnsi="Times New Roman" w:cs="Times New Roman"/>
          <w:sz w:val="28"/>
          <w:szCs w:val="28"/>
        </w:rPr>
        <w:t>含水泥基（墩）座</w:t>
      </w:r>
      <w:r w:rsidRPr="006E287A">
        <w:rPr>
          <w:rFonts w:ascii="Times New Roman" w:eastAsia="標楷體" w:hAnsi="Times New Roman" w:cs="Times New Roman"/>
          <w:sz w:val="28"/>
          <w:szCs w:val="28"/>
        </w:rPr>
        <w:t>)</w:t>
      </w:r>
      <w:r w:rsidRPr="006E287A">
        <w:rPr>
          <w:rFonts w:ascii="Times New Roman" w:eastAsia="標楷體" w:hAnsi="Times New Roman" w:cs="Times New Roman"/>
          <w:sz w:val="28"/>
          <w:szCs w:val="28"/>
        </w:rPr>
        <w:t>安裝</w:t>
      </w:r>
      <w:r w:rsidR="001D18D6" w:rsidRPr="006E287A">
        <w:rPr>
          <w:rFonts w:ascii="Times New Roman" w:eastAsia="標楷體" w:hAnsi="Times New Roman" w:cs="Times New Roman"/>
          <w:sz w:val="28"/>
          <w:szCs w:val="28"/>
        </w:rPr>
        <w:t>於建築物</w:t>
      </w:r>
      <w:r w:rsidRPr="006E287A">
        <w:rPr>
          <w:rFonts w:ascii="Times New Roman" w:eastAsia="標楷體" w:hAnsi="Times New Roman" w:cs="Times New Roman"/>
          <w:sz w:val="28"/>
          <w:szCs w:val="28"/>
        </w:rPr>
        <w:t>施</w:t>
      </w:r>
      <w:r w:rsidRPr="00576606">
        <w:rPr>
          <w:rFonts w:ascii="Times New Roman" w:eastAsia="標楷體" w:hAnsi="Times New Roman" w:cs="Times New Roman"/>
          <w:color w:val="000000" w:themeColor="text1"/>
          <w:sz w:val="28"/>
          <w:szCs w:val="28"/>
        </w:rPr>
        <w:t>工注意事項：</w:t>
      </w:r>
    </w:p>
    <w:p w:rsidR="00375353" w:rsidRPr="00576606" w:rsidRDefault="00375353" w:rsidP="00425E4F">
      <w:pPr>
        <w:snapToGrid w:val="0"/>
        <w:spacing w:line="400" w:lineRule="exact"/>
        <w:ind w:leftChars="400" w:left="1240" w:hangingChars="100" w:hanging="280"/>
        <w:jc w:val="both"/>
        <w:rPr>
          <w:rFonts w:ascii="Times New Roman" w:eastAsia="標楷體" w:hAnsi="Times New Roman" w:cs="Times New Roman"/>
          <w:color w:val="000000" w:themeColor="text1"/>
          <w:sz w:val="28"/>
          <w:szCs w:val="28"/>
        </w:rPr>
      </w:pPr>
      <w:r w:rsidRPr="00576606">
        <w:rPr>
          <w:rFonts w:ascii="Times New Roman" w:eastAsia="標楷體" w:hAnsi="Times New Roman" w:cs="Times New Roman"/>
          <w:color w:val="000000" w:themeColor="text1"/>
          <w:sz w:val="28"/>
          <w:szCs w:val="28"/>
        </w:rPr>
        <w:t>a.</w:t>
      </w:r>
      <w:r w:rsidRPr="00576606">
        <w:rPr>
          <w:rFonts w:ascii="Times New Roman" w:eastAsia="標楷體" w:hAnsi="Times New Roman" w:cs="Times New Roman"/>
          <w:color w:val="000000" w:themeColor="text1"/>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w:t>
      </w:r>
      <w:r w:rsidRPr="00576606">
        <w:rPr>
          <w:rFonts w:ascii="Times New Roman" w:eastAsia="標楷體" w:hAnsi="Times New Roman" w:cs="Times New Roman"/>
          <w:color w:val="000000" w:themeColor="text1"/>
          <w:sz w:val="28"/>
          <w:szCs w:val="28"/>
        </w:rPr>
        <w:lastRenderedPageBreak/>
        <w:t>排水邊溝或預埋排水管（＊實際以案場現況洩水坡度及方位考量），以使水路暢通，避免造成積水，致有發生漏水之虞。</w:t>
      </w:r>
    </w:p>
    <w:p w:rsidR="00375353" w:rsidRPr="005E4998" w:rsidRDefault="00375353" w:rsidP="00425E4F">
      <w:pPr>
        <w:snapToGrid w:val="0"/>
        <w:spacing w:line="400" w:lineRule="exact"/>
        <w:ind w:leftChars="400" w:left="1240" w:hangingChars="100" w:hanging="280"/>
        <w:jc w:val="both"/>
        <w:rPr>
          <w:rFonts w:ascii="Times New Roman" w:eastAsia="標楷體" w:hAnsi="Times New Roman" w:cs="Times New Roman"/>
          <w:sz w:val="28"/>
          <w:szCs w:val="28"/>
        </w:rPr>
      </w:pPr>
      <w:r w:rsidRPr="00576606">
        <w:rPr>
          <w:rFonts w:ascii="Times New Roman" w:eastAsia="標楷體" w:hAnsi="Times New Roman" w:cs="Times New Roman"/>
          <w:color w:val="000000" w:themeColor="text1"/>
          <w:sz w:val="28"/>
          <w:szCs w:val="28"/>
        </w:rPr>
        <w:t>b.</w:t>
      </w:r>
      <w:r w:rsidRPr="00576606">
        <w:rPr>
          <w:rFonts w:ascii="Times New Roman" w:eastAsia="標楷體" w:hAnsi="Times New Roman" w:cs="Times New Roman"/>
          <w:color w:val="000000" w:themeColor="text1"/>
          <w:sz w:val="28"/>
          <w:szCs w:val="28"/>
        </w:rPr>
        <w:t>屋頂樓地板之現有設施（如</w:t>
      </w:r>
      <w:r w:rsidRPr="005E4998">
        <w:rPr>
          <w:rFonts w:ascii="Times New Roman" w:eastAsia="標楷體" w:hAnsi="Times New Roman" w:cs="Times New Roman"/>
          <w:sz w:val="28"/>
          <w:szCs w:val="28"/>
        </w:rPr>
        <w:t>水塔等），為達前項設置之需求，必須遷移者，應經</w:t>
      </w:r>
      <w:r w:rsidR="00EB0BC3" w:rsidRPr="005E4998">
        <w:rPr>
          <w:rFonts w:ascii="Times New Roman" w:eastAsia="標楷體" w:hAnsi="Times New Roman" w:cs="Times New Roman"/>
          <w:sz w:val="28"/>
          <w:szCs w:val="28"/>
        </w:rPr>
        <w:t>甲方</w:t>
      </w:r>
      <w:r w:rsidRPr="005E4998">
        <w:rPr>
          <w:rFonts w:ascii="Times New Roman" w:eastAsia="標楷體" w:hAnsi="Times New Roman" w:cs="Times New Roman"/>
          <w:sz w:val="28"/>
          <w:szCs w:val="28"/>
        </w:rPr>
        <w:t>同意後遷移至適當地點，遷移設施費用由乙方負擔。</w:t>
      </w:r>
    </w:p>
    <w:p w:rsidR="00A2193A" w:rsidRPr="005E4998" w:rsidRDefault="006B36BA" w:rsidP="00425E4F">
      <w:pPr>
        <w:numPr>
          <w:ilvl w:val="0"/>
          <w:numId w:val="2"/>
        </w:numPr>
        <w:tabs>
          <w:tab w:val="clear" w:pos="390"/>
          <w:tab w:val="num" w:pos="-540"/>
        </w:tabs>
        <w:snapToGrid w:val="0"/>
        <w:spacing w:line="400" w:lineRule="exact"/>
        <w:ind w:leftChars="163" w:left="901" w:hanging="510"/>
        <w:jc w:val="both"/>
        <w:rPr>
          <w:rFonts w:ascii="Times New Roman" w:eastAsia="標楷體" w:hAnsi="Times New Roman" w:cs="Times New Roman"/>
          <w:sz w:val="28"/>
          <w:szCs w:val="28"/>
        </w:rPr>
      </w:pPr>
      <w:r w:rsidRPr="005E4998">
        <w:rPr>
          <w:rFonts w:ascii="Times New Roman" w:eastAsia="標楷體" w:hAnsi="Times New Roman" w:cs="Times New Roman"/>
          <w:sz w:val="28"/>
          <w:szCs w:val="28"/>
        </w:rPr>
        <w:t>於進出設置案場應配合甲方入場防疫消毒之規定。</w:t>
      </w:r>
    </w:p>
    <w:p w:rsidR="006B36BA" w:rsidRPr="005E4998" w:rsidRDefault="00A2193A" w:rsidP="00F32827">
      <w:pPr>
        <w:numPr>
          <w:ilvl w:val="0"/>
          <w:numId w:val="2"/>
        </w:numPr>
        <w:tabs>
          <w:tab w:val="clear" w:pos="390"/>
          <w:tab w:val="num" w:pos="910"/>
        </w:tabs>
        <w:snapToGrid w:val="0"/>
        <w:spacing w:line="400" w:lineRule="exact"/>
        <w:ind w:left="924" w:hanging="532"/>
        <w:jc w:val="both"/>
        <w:rPr>
          <w:rFonts w:ascii="Times New Roman" w:eastAsia="標楷體" w:hAnsi="Times New Roman" w:cs="Times New Roman"/>
          <w:sz w:val="28"/>
          <w:szCs w:val="28"/>
        </w:rPr>
      </w:pPr>
      <w:r w:rsidRPr="005E4998">
        <w:rPr>
          <w:rFonts w:ascii="Times New Roman" w:eastAsia="標楷體" w:hAnsi="Times New Roman" w:cs="Times New Roman" w:hint="eastAsia"/>
          <w:sz w:val="28"/>
          <w:szCs w:val="28"/>
        </w:rPr>
        <w:t>廠商進行本案道路或地坪舖面開挖，地坪舖面應先夯實後以原建材復舊，道路回填應以控制性低強度材料</w:t>
      </w:r>
      <w:r w:rsidRPr="005E4998">
        <w:rPr>
          <w:rFonts w:ascii="Times New Roman" w:eastAsia="標楷體" w:hAnsi="Times New Roman" w:cs="Times New Roman" w:hint="eastAsia"/>
          <w:sz w:val="28"/>
          <w:szCs w:val="28"/>
        </w:rPr>
        <w:t>(CLSM)</w:t>
      </w:r>
      <w:r w:rsidRPr="005E4998">
        <w:rPr>
          <w:rFonts w:ascii="Times New Roman" w:eastAsia="標楷體" w:hAnsi="Times New Roman" w:cs="Times New Roman" w:hint="eastAsia"/>
          <w:sz w:val="28"/>
          <w:szCs w:val="28"/>
        </w:rPr>
        <w:t>回填，並應舖設厚度</w:t>
      </w:r>
      <w:r w:rsidRPr="005E4998">
        <w:rPr>
          <w:rFonts w:ascii="Times New Roman" w:eastAsia="標楷體" w:hAnsi="Times New Roman" w:cs="Times New Roman" w:hint="eastAsia"/>
          <w:sz w:val="28"/>
          <w:szCs w:val="28"/>
        </w:rPr>
        <w:t>5</w:t>
      </w:r>
      <w:r w:rsidRPr="005E4998">
        <w:rPr>
          <w:rFonts w:ascii="Times New Roman" w:eastAsia="標楷體" w:hAnsi="Times New Roman" w:cs="Times New Roman" w:hint="eastAsia"/>
          <w:sz w:val="28"/>
          <w:szCs w:val="28"/>
        </w:rPr>
        <w:t>公分以上瀝青混凝土。施作完成後若有下陷情形，應依甲方通知進行改善。</w:t>
      </w:r>
      <w:r w:rsidR="006B36BA" w:rsidRPr="005E4998">
        <w:rPr>
          <w:rFonts w:ascii="Times New Roman" w:eastAsia="標楷體" w:hAnsi="Times New Roman" w:cs="Times New Roman"/>
          <w:sz w:val="28"/>
          <w:szCs w:val="28"/>
        </w:rPr>
        <w:t xml:space="preserve"> </w:t>
      </w:r>
    </w:p>
    <w:p w:rsidR="00DC176A" w:rsidRDefault="00375353" w:rsidP="00062929">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5E4998">
        <w:rPr>
          <w:rFonts w:ascii="Times New Roman" w:eastAsia="標楷體" w:hAnsi="Times New Roman" w:cs="Times New Roman"/>
          <w:sz w:val="28"/>
          <w:szCs w:val="28"/>
        </w:rPr>
        <w:t>施工及維護作業不可違背相關法令</w:t>
      </w:r>
      <w:r w:rsidRPr="00576606">
        <w:rPr>
          <w:rFonts w:ascii="Times New Roman" w:eastAsia="標楷體" w:hAnsi="Times New Roman" w:cs="Times New Roman"/>
          <w:color w:val="000000" w:themeColor="text1"/>
          <w:sz w:val="28"/>
          <w:szCs w:val="28"/>
        </w:rPr>
        <w:t>之規定，諸如勞基法、工安法規、消防法規、配電規則、營建法</w:t>
      </w:r>
      <w:r w:rsidRPr="006E287A">
        <w:rPr>
          <w:rFonts w:ascii="Times New Roman" w:eastAsia="標楷體" w:hAnsi="Times New Roman" w:cs="Times New Roman"/>
          <w:sz w:val="28"/>
          <w:szCs w:val="28"/>
        </w:rPr>
        <w:t>規、建築技術規則或太陽光電相關法令</w:t>
      </w:r>
      <w:r w:rsidR="008A4368" w:rsidRPr="006E287A">
        <w:rPr>
          <w:rFonts w:ascii="標楷體" w:eastAsia="標楷體" w:hAnsi="標楷體" w:cs="Times New Roman" w:hint="eastAsia"/>
          <w:sz w:val="28"/>
          <w:szCs w:val="28"/>
        </w:rPr>
        <w:t>，</w:t>
      </w:r>
      <w:r w:rsidR="008A4368" w:rsidRPr="006E287A">
        <w:rPr>
          <w:rFonts w:ascii="Times New Roman" w:eastAsia="標楷體" w:hAnsi="Times New Roman" w:cs="Times New Roman" w:hint="eastAsia"/>
          <w:sz w:val="28"/>
          <w:szCs w:val="28"/>
        </w:rPr>
        <w:t>並依相關規定</w:t>
      </w:r>
      <w:r w:rsidR="008A4368" w:rsidRPr="006E287A">
        <w:rPr>
          <w:rFonts w:ascii="Times New Roman" w:eastAsia="標楷體" w:hAnsi="Times New Roman" w:cs="Times New Roman" w:hint="eastAsia"/>
          <w:sz w:val="28"/>
          <w:szCs w:val="28"/>
        </w:rPr>
        <w:t>(</w:t>
      </w:r>
      <w:r w:rsidR="008A4368" w:rsidRPr="006E287A">
        <w:rPr>
          <w:rFonts w:ascii="Times New Roman" w:eastAsia="標楷體" w:hAnsi="Times New Roman" w:cs="Times New Roman" w:hint="eastAsia"/>
          <w:sz w:val="28"/>
          <w:szCs w:val="28"/>
        </w:rPr>
        <w:t>範</w:t>
      </w:r>
      <w:r w:rsidR="008A4368" w:rsidRPr="006E287A">
        <w:rPr>
          <w:rFonts w:ascii="Times New Roman" w:eastAsia="標楷體" w:hAnsi="Times New Roman" w:cs="Times New Roman" w:hint="eastAsia"/>
          <w:sz w:val="28"/>
          <w:szCs w:val="28"/>
        </w:rPr>
        <w:t>)</w:t>
      </w:r>
      <w:r w:rsidR="008A4368" w:rsidRPr="006E287A">
        <w:rPr>
          <w:rFonts w:ascii="Times New Roman" w:eastAsia="標楷體" w:hAnsi="Times New Roman" w:cs="Times New Roman" w:hint="eastAsia"/>
          <w:sz w:val="28"/>
          <w:szCs w:val="28"/>
        </w:rPr>
        <w:t>確實作好相關安全</w:t>
      </w:r>
      <w:r w:rsidR="00142B43" w:rsidRPr="006E287A">
        <w:rPr>
          <w:rFonts w:ascii="Times New Roman" w:eastAsia="標楷體" w:hAnsi="Times New Roman" w:cs="Times New Roman" w:hint="eastAsia"/>
          <w:sz w:val="28"/>
          <w:szCs w:val="28"/>
        </w:rPr>
        <w:t>及</w:t>
      </w:r>
      <w:r w:rsidR="008A4368" w:rsidRPr="006E287A">
        <w:rPr>
          <w:rFonts w:ascii="Times New Roman" w:eastAsia="標楷體" w:hAnsi="Times New Roman" w:cs="Times New Roman" w:hint="eastAsia"/>
          <w:sz w:val="28"/>
          <w:szCs w:val="28"/>
        </w:rPr>
        <w:t>防護措施。</w:t>
      </w:r>
    </w:p>
    <w:p w:rsidR="00DC176A" w:rsidRDefault="00DC176A" w:rsidP="00DC176A">
      <w:pPr>
        <w:snapToGrid w:val="0"/>
        <w:spacing w:line="400" w:lineRule="exact"/>
        <w:jc w:val="both"/>
        <w:rPr>
          <w:rFonts w:ascii="Times New Roman" w:eastAsia="標楷體" w:hAnsi="Times New Roman" w:cs="Times New Roman"/>
          <w:color w:val="000000" w:themeColor="text1"/>
          <w:sz w:val="28"/>
          <w:szCs w:val="28"/>
        </w:rPr>
      </w:pPr>
    </w:p>
    <w:p w:rsidR="00DC176A" w:rsidRPr="00DC176A" w:rsidRDefault="00DC176A" w:rsidP="00DC176A">
      <w:pPr>
        <w:snapToGrid w:val="0"/>
        <w:spacing w:line="400" w:lineRule="exact"/>
        <w:jc w:val="both"/>
        <w:rPr>
          <w:rFonts w:ascii="Times New Roman" w:eastAsia="標楷體" w:hAnsi="Times New Roman" w:cs="Times New Roman"/>
          <w:color w:val="000000" w:themeColor="text1"/>
          <w:sz w:val="28"/>
          <w:szCs w:val="28"/>
        </w:rPr>
      </w:pPr>
    </w:p>
    <w:p w:rsidR="00BF79D7" w:rsidRPr="00576606" w:rsidRDefault="00BF79D7" w:rsidP="00425E4F">
      <w:pPr>
        <w:spacing w:line="400" w:lineRule="exact"/>
        <w:jc w:val="both"/>
        <w:rPr>
          <w:rFonts w:ascii="Times New Roman" w:eastAsia="標楷體" w:hAnsi="Times New Roman" w:cs="Times New Roman"/>
          <w:color w:val="000000" w:themeColor="text1"/>
          <w:w w:val="101"/>
          <w:kern w:val="0"/>
          <w:sz w:val="28"/>
          <w:szCs w:val="28"/>
        </w:rPr>
      </w:pPr>
    </w:p>
    <w:sectPr w:rsidR="00BF79D7" w:rsidRPr="00576606" w:rsidSect="004C736C">
      <w:headerReference w:type="default" r:id="rId8"/>
      <w:footerReference w:type="default" r:id="rId9"/>
      <w:pgSz w:w="11906" w:h="16838"/>
      <w:pgMar w:top="1106" w:right="1055" w:bottom="992" w:left="1230"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DAB" w:rsidRDefault="004A2DAB" w:rsidP="004B7D62">
      <w:r>
        <w:separator/>
      </w:r>
    </w:p>
  </w:endnote>
  <w:endnote w:type="continuationSeparator" w:id="0">
    <w:p w:rsidR="004A2DAB" w:rsidRDefault="004A2DAB"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FKaiShu-SB-Estd-BF">
    <w:altName w:val="細明體"/>
    <w:panose1 w:val="00000000000000000000"/>
    <w:charset w:val="88"/>
    <w:family w:val="auto"/>
    <w:notTrueType/>
    <w:pitch w:val="default"/>
    <w:sig w:usb0="00000001" w:usb1="08080000" w:usb2="00000010" w:usb3="00000000" w:csb0="00100000" w:csb1="00000000"/>
  </w:font>
  <w:font w:name="華康標楷體">
    <w:altName w:val="Batang"/>
    <w:charset w:val="88"/>
    <w:family w:val="script"/>
    <w:pitch w:val="fixed"/>
    <w:sig w:usb0="F1007BFF" w:usb1="29FFFFFF" w:usb2="00000037" w:usb3="00000000" w:csb0="003F00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345479"/>
      <w:docPartObj>
        <w:docPartGallery w:val="Page Numbers (Bottom of Page)"/>
        <w:docPartUnique/>
      </w:docPartObj>
    </w:sdtPr>
    <w:sdtEndPr/>
    <w:sdtContent>
      <w:p w:rsidR="004C736C" w:rsidRDefault="004C736C">
        <w:pPr>
          <w:pStyle w:val="a9"/>
          <w:jc w:val="center"/>
        </w:pPr>
        <w:r>
          <w:fldChar w:fldCharType="begin"/>
        </w:r>
        <w:r>
          <w:instrText>PAGE   \* MERGEFORMAT</w:instrText>
        </w:r>
        <w:r>
          <w:fldChar w:fldCharType="separate"/>
        </w:r>
        <w:r w:rsidR="002D215A" w:rsidRPr="002D215A">
          <w:rPr>
            <w:noProof/>
            <w:lang w:val="zh-TW"/>
          </w:rPr>
          <w:t>20</w:t>
        </w:r>
        <w:r>
          <w:fldChar w:fldCharType="end"/>
        </w:r>
      </w:p>
    </w:sdtContent>
  </w:sdt>
  <w:p w:rsidR="004C736C" w:rsidRDefault="004C736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DAB" w:rsidRDefault="004A2DAB" w:rsidP="004B7D62">
      <w:r>
        <w:separator/>
      </w:r>
    </w:p>
  </w:footnote>
  <w:footnote w:type="continuationSeparator" w:id="0">
    <w:p w:rsidR="004A2DAB" w:rsidRDefault="004A2DAB" w:rsidP="004B7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FC" w:rsidRPr="001A6DFC" w:rsidRDefault="001A6DFC" w:rsidP="001A6DFC">
    <w:pPr>
      <w:pStyle w:val="a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515"/>
    <w:multiLevelType w:val="hybridMultilevel"/>
    <w:tmpl w:val="47D079C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0F">
      <w:start w:val="1"/>
      <w:numFmt w:val="decimal"/>
      <w:lvlText w:val="%2."/>
      <w:lvlJc w:val="left"/>
      <w:pPr>
        <w:ind w:left="1245" w:hanging="480"/>
      </w:pPr>
      <w:rPr>
        <w:rFonts w:hint="default"/>
      </w:r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C7C64E0"/>
    <w:multiLevelType w:val="hybridMultilevel"/>
    <w:tmpl w:val="2EB8979C"/>
    <w:lvl w:ilvl="0" w:tplc="DE145E7C">
      <w:start w:val="1"/>
      <w:numFmt w:val="taiwaneseCountingThousand"/>
      <w:lvlText w:val="(%1)"/>
      <w:lvlJc w:val="left"/>
      <w:pPr>
        <w:ind w:left="1285" w:hanging="576"/>
      </w:pPr>
      <w:rPr>
        <w:rFonts w:ascii="標楷體" w:eastAsia="標楷體" w:hAnsi="標楷體" w:cs="新細明體" w:hint="default"/>
        <w:strike w:val="0"/>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8FD3753"/>
    <w:multiLevelType w:val="hybridMultilevel"/>
    <w:tmpl w:val="6722ED50"/>
    <w:lvl w:ilvl="0" w:tplc="833E5D78">
      <w:start w:val="1"/>
      <w:numFmt w:val="taiwaneseCountingThousand"/>
      <w:lvlText w:val="(%1)"/>
      <w:lvlJc w:val="left"/>
      <w:pPr>
        <w:ind w:left="480" w:hanging="480"/>
      </w:pPr>
      <w:rPr>
        <w:rFonts w:ascii="標楷體" w:eastAsia="標楷體" w:hAnsi="標楷體" w:cs="新細明體" w:hint="default"/>
        <w:color w:val="000000"/>
        <w:sz w:val="28"/>
      </w:rPr>
    </w:lvl>
    <w:lvl w:ilvl="1" w:tplc="C2BE6F32">
      <w:start w:val="1"/>
      <w:numFmt w:val="ideographTraditional"/>
      <w:lvlText w:val="%2、"/>
      <w:lvlJc w:val="left"/>
      <w:pPr>
        <w:ind w:left="960" w:hanging="480"/>
      </w:pPr>
      <w:rPr>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3" w15:restartNumberingAfterBreak="0">
    <w:nsid w:val="3DD42287"/>
    <w:multiLevelType w:val="hybridMultilevel"/>
    <w:tmpl w:val="2D6848A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3333B3C"/>
    <w:multiLevelType w:val="hybridMultilevel"/>
    <w:tmpl w:val="70CA9040"/>
    <w:lvl w:ilvl="0" w:tplc="0409000F">
      <w:start w:val="1"/>
      <w:numFmt w:val="decimal"/>
      <w:lvlText w:val="%1."/>
      <w:lvlJc w:val="left"/>
      <w:pPr>
        <w:ind w:left="1245" w:hanging="480"/>
      </w:pPr>
    </w:lvl>
    <w:lvl w:ilvl="1" w:tplc="04090019">
      <w:start w:val="1"/>
      <w:numFmt w:val="ideographTraditional"/>
      <w:lvlText w:val="%2、"/>
      <w:lvlJc w:val="left"/>
      <w:pPr>
        <w:ind w:left="1725" w:hanging="480"/>
      </w:pPr>
    </w:lvl>
    <w:lvl w:ilvl="2" w:tplc="0409001B">
      <w:start w:val="1"/>
      <w:numFmt w:val="lowerRoman"/>
      <w:lvlText w:val="%3."/>
      <w:lvlJc w:val="right"/>
      <w:pPr>
        <w:ind w:left="2205" w:hanging="480"/>
      </w:pPr>
    </w:lvl>
    <w:lvl w:ilvl="3" w:tplc="0409000F">
      <w:start w:val="1"/>
      <w:numFmt w:val="decimal"/>
      <w:lvlText w:val="%4."/>
      <w:lvlJc w:val="left"/>
      <w:pPr>
        <w:ind w:left="2685" w:hanging="480"/>
      </w:pPr>
    </w:lvl>
    <w:lvl w:ilvl="4" w:tplc="04090019">
      <w:start w:val="1"/>
      <w:numFmt w:val="ideographTraditional"/>
      <w:lvlText w:val="%5、"/>
      <w:lvlJc w:val="left"/>
      <w:pPr>
        <w:ind w:left="3165" w:hanging="480"/>
      </w:pPr>
    </w:lvl>
    <w:lvl w:ilvl="5" w:tplc="0409001B" w:tentative="1">
      <w:start w:val="1"/>
      <w:numFmt w:val="lowerRoman"/>
      <w:lvlText w:val="%6."/>
      <w:lvlJc w:val="right"/>
      <w:pPr>
        <w:ind w:left="3645" w:hanging="480"/>
      </w:pPr>
    </w:lvl>
    <w:lvl w:ilvl="6" w:tplc="0409000F" w:tentative="1">
      <w:start w:val="1"/>
      <w:numFmt w:val="decimal"/>
      <w:lvlText w:val="%7."/>
      <w:lvlJc w:val="left"/>
      <w:pPr>
        <w:ind w:left="4125" w:hanging="480"/>
      </w:pPr>
    </w:lvl>
    <w:lvl w:ilvl="7" w:tplc="04090019" w:tentative="1">
      <w:start w:val="1"/>
      <w:numFmt w:val="ideographTraditional"/>
      <w:lvlText w:val="%8、"/>
      <w:lvlJc w:val="left"/>
      <w:pPr>
        <w:ind w:left="4605" w:hanging="480"/>
      </w:pPr>
    </w:lvl>
    <w:lvl w:ilvl="8" w:tplc="0409001B" w:tentative="1">
      <w:start w:val="1"/>
      <w:numFmt w:val="lowerRoman"/>
      <w:lvlText w:val="%9."/>
      <w:lvlJc w:val="right"/>
      <w:pPr>
        <w:ind w:left="5085" w:hanging="480"/>
      </w:pPr>
    </w:lvl>
  </w:abstractNum>
  <w:abstractNum w:abstractNumId="15"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6"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7"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0"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1"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3" w15:restartNumberingAfterBreak="0">
    <w:nsid w:val="5D3B726F"/>
    <w:multiLevelType w:val="multilevel"/>
    <w:tmpl w:val="18F8228C"/>
    <w:lvl w:ilvl="0">
      <w:start w:val="1"/>
      <w:numFmt w:val="taiwaneseCountingThousand"/>
      <w:lvlText w:val="（%1）"/>
      <w:lvlJc w:val="left"/>
      <w:pPr>
        <w:ind w:left="990" w:hanging="510"/>
      </w:pPr>
      <w:rPr>
        <w:rFonts w:hint="default"/>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4"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1"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784B1EE8"/>
    <w:multiLevelType w:val="hybridMultilevel"/>
    <w:tmpl w:val="DFC06F0C"/>
    <w:lvl w:ilvl="0" w:tplc="D25005CE">
      <w:start w:val="3"/>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8E3420"/>
    <w:multiLevelType w:val="hybridMultilevel"/>
    <w:tmpl w:val="99EC6594"/>
    <w:lvl w:ilvl="0" w:tplc="77A0B078">
      <w:start w:val="1"/>
      <w:numFmt w:val="taiwaneseCountingThousand"/>
      <w:lvlText w:val="(%1)"/>
      <w:lvlJc w:val="left"/>
      <w:pPr>
        <w:ind w:left="1285" w:hanging="576"/>
      </w:pPr>
      <w:rPr>
        <w:rFonts w:ascii="標楷體" w:eastAsia="標楷體" w:hAnsi="標楷體" w:cs="新細明體" w:hint="default"/>
        <w:strike w:val="0"/>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8" w15:restartNumberingAfterBreak="0">
    <w:nsid w:val="7B6B7ECD"/>
    <w:multiLevelType w:val="hybridMultilevel"/>
    <w:tmpl w:val="C9348306"/>
    <w:lvl w:ilvl="0" w:tplc="4F6C777C">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E11165F"/>
    <w:multiLevelType w:val="multilevel"/>
    <w:tmpl w:val="2ABE28CA"/>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
      <w:lvlText w:val="%3."/>
      <w:lvlJc w:val="left"/>
      <w:pPr>
        <w:ind w:left="1248" w:firstLine="454"/>
      </w:pPr>
      <w:rPr>
        <w:rFonts w:hint="default"/>
        <w:sz w:val="20"/>
        <w:szCs w:val="20"/>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3"/>
  </w:num>
  <w:num w:numId="2">
    <w:abstractNumId w:val="7"/>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2"/>
  </w:num>
  <w:num w:numId="6">
    <w:abstractNumId w:val="36"/>
  </w:num>
  <w:num w:numId="7">
    <w:abstractNumId w:val="24"/>
  </w:num>
  <w:num w:numId="8">
    <w:abstractNumId w:val="27"/>
  </w:num>
  <w:num w:numId="9">
    <w:abstractNumId w:val="2"/>
  </w:num>
  <w:num w:numId="10">
    <w:abstractNumId w:val="9"/>
  </w:num>
  <w:num w:numId="11">
    <w:abstractNumId w:val="20"/>
  </w:num>
  <w:num w:numId="12">
    <w:abstractNumId w:val="1"/>
  </w:num>
  <w:num w:numId="13">
    <w:abstractNumId w:val="18"/>
  </w:num>
  <w:num w:numId="14">
    <w:abstractNumId w:val="30"/>
  </w:num>
  <w:num w:numId="15">
    <w:abstractNumId w:val="37"/>
  </w:num>
  <w:num w:numId="16">
    <w:abstractNumId w:val="5"/>
  </w:num>
  <w:num w:numId="17">
    <w:abstractNumId w:val="11"/>
  </w:num>
  <w:num w:numId="18">
    <w:abstractNumId w:val="28"/>
  </w:num>
  <w:num w:numId="19">
    <w:abstractNumId w:val="31"/>
  </w:num>
  <w:num w:numId="20">
    <w:abstractNumId w:val="6"/>
  </w:num>
  <w:num w:numId="21">
    <w:abstractNumId w:val="25"/>
  </w:num>
  <w:num w:numId="22">
    <w:abstractNumId w:val="29"/>
  </w:num>
  <w:num w:numId="23">
    <w:abstractNumId w:val="4"/>
  </w:num>
  <w:num w:numId="24">
    <w:abstractNumId w:val="17"/>
  </w:num>
  <w:num w:numId="25">
    <w:abstractNumId w:val="26"/>
  </w:num>
  <w:num w:numId="26">
    <w:abstractNumId w:val="33"/>
  </w:num>
  <w:num w:numId="27">
    <w:abstractNumId w:val="15"/>
  </w:num>
  <w:num w:numId="28">
    <w:abstractNumId w:val="35"/>
  </w:num>
  <w:num w:numId="29">
    <w:abstractNumId w:val="8"/>
  </w:num>
  <w:num w:numId="30">
    <w:abstractNumId w:val="13"/>
  </w:num>
  <w:num w:numId="31">
    <w:abstractNumId w:val="19"/>
  </w:num>
  <w:num w:numId="32">
    <w:abstractNumId w:val="22"/>
  </w:num>
  <w:num w:numId="33">
    <w:abstractNumId w:val="21"/>
  </w:num>
  <w:num w:numId="34">
    <w:abstractNumId w:val="10"/>
  </w:num>
  <w:num w:numId="35">
    <w:abstractNumId w:val="38"/>
  </w:num>
  <w:num w:numId="36">
    <w:abstractNumId w:val="39"/>
  </w:num>
  <w:num w:numId="37">
    <w:abstractNumId w:val="23"/>
  </w:num>
  <w:num w:numId="38">
    <w:abstractNumId w:val="34"/>
  </w:num>
  <w:num w:numId="39">
    <w:abstractNumId w:val="0"/>
  </w:num>
  <w:num w:numId="40">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4971"/>
    <w:rsid w:val="0001731A"/>
    <w:rsid w:val="00020074"/>
    <w:rsid w:val="000207DE"/>
    <w:rsid w:val="00031EB6"/>
    <w:rsid w:val="00034240"/>
    <w:rsid w:val="000369EF"/>
    <w:rsid w:val="000448C1"/>
    <w:rsid w:val="000451A3"/>
    <w:rsid w:val="0004546E"/>
    <w:rsid w:val="00046054"/>
    <w:rsid w:val="0005192A"/>
    <w:rsid w:val="000548E2"/>
    <w:rsid w:val="00057E4D"/>
    <w:rsid w:val="00062929"/>
    <w:rsid w:val="0006433B"/>
    <w:rsid w:val="00064B1E"/>
    <w:rsid w:val="000655E3"/>
    <w:rsid w:val="00067649"/>
    <w:rsid w:val="00072124"/>
    <w:rsid w:val="00072A37"/>
    <w:rsid w:val="00074D3F"/>
    <w:rsid w:val="00077417"/>
    <w:rsid w:val="00082054"/>
    <w:rsid w:val="00085C6E"/>
    <w:rsid w:val="00086846"/>
    <w:rsid w:val="00087773"/>
    <w:rsid w:val="00094D7E"/>
    <w:rsid w:val="000957E0"/>
    <w:rsid w:val="000A4387"/>
    <w:rsid w:val="000A47E2"/>
    <w:rsid w:val="000A6C6A"/>
    <w:rsid w:val="000B5A71"/>
    <w:rsid w:val="000B6344"/>
    <w:rsid w:val="000B6F57"/>
    <w:rsid w:val="000B7987"/>
    <w:rsid w:val="000B7FD3"/>
    <w:rsid w:val="000C0A61"/>
    <w:rsid w:val="000C0AF6"/>
    <w:rsid w:val="000C0D03"/>
    <w:rsid w:val="000C0D2F"/>
    <w:rsid w:val="000C39F3"/>
    <w:rsid w:val="000C5CCF"/>
    <w:rsid w:val="000C704B"/>
    <w:rsid w:val="000C7C0E"/>
    <w:rsid w:val="000D2F0B"/>
    <w:rsid w:val="000E26BA"/>
    <w:rsid w:val="000E38F3"/>
    <w:rsid w:val="000E50A9"/>
    <w:rsid w:val="000E542C"/>
    <w:rsid w:val="000E5954"/>
    <w:rsid w:val="000F41C4"/>
    <w:rsid w:val="00103BAC"/>
    <w:rsid w:val="0010541C"/>
    <w:rsid w:val="00111634"/>
    <w:rsid w:val="00111763"/>
    <w:rsid w:val="0011405E"/>
    <w:rsid w:val="0011457D"/>
    <w:rsid w:val="001201AE"/>
    <w:rsid w:val="001227F9"/>
    <w:rsid w:val="001229DE"/>
    <w:rsid w:val="00122B11"/>
    <w:rsid w:val="0012326B"/>
    <w:rsid w:val="00124CF1"/>
    <w:rsid w:val="00125EDB"/>
    <w:rsid w:val="00126712"/>
    <w:rsid w:val="0013110D"/>
    <w:rsid w:val="001319CF"/>
    <w:rsid w:val="00142B43"/>
    <w:rsid w:val="00147D93"/>
    <w:rsid w:val="001507C5"/>
    <w:rsid w:val="00151BF2"/>
    <w:rsid w:val="00153CD2"/>
    <w:rsid w:val="00154939"/>
    <w:rsid w:val="00154965"/>
    <w:rsid w:val="00155348"/>
    <w:rsid w:val="00155A47"/>
    <w:rsid w:val="00157506"/>
    <w:rsid w:val="00172267"/>
    <w:rsid w:val="00173318"/>
    <w:rsid w:val="001751BA"/>
    <w:rsid w:val="0018008E"/>
    <w:rsid w:val="00180D7B"/>
    <w:rsid w:val="0019090A"/>
    <w:rsid w:val="00191966"/>
    <w:rsid w:val="0019295A"/>
    <w:rsid w:val="00194279"/>
    <w:rsid w:val="00194389"/>
    <w:rsid w:val="00195C7B"/>
    <w:rsid w:val="001972C3"/>
    <w:rsid w:val="001A2086"/>
    <w:rsid w:val="001A33DE"/>
    <w:rsid w:val="001A5707"/>
    <w:rsid w:val="001A6DFC"/>
    <w:rsid w:val="001B0A4F"/>
    <w:rsid w:val="001B118D"/>
    <w:rsid w:val="001B2DA8"/>
    <w:rsid w:val="001B5919"/>
    <w:rsid w:val="001C03BC"/>
    <w:rsid w:val="001C0ACA"/>
    <w:rsid w:val="001C5AF5"/>
    <w:rsid w:val="001D14FC"/>
    <w:rsid w:val="001D16A1"/>
    <w:rsid w:val="001D18D6"/>
    <w:rsid w:val="001D2F57"/>
    <w:rsid w:val="001D512A"/>
    <w:rsid w:val="001D7455"/>
    <w:rsid w:val="001E0365"/>
    <w:rsid w:val="001E1843"/>
    <w:rsid w:val="001E4D14"/>
    <w:rsid w:val="001E4DA8"/>
    <w:rsid w:val="001E6E88"/>
    <w:rsid w:val="001F2C55"/>
    <w:rsid w:val="001F32AF"/>
    <w:rsid w:val="001F3832"/>
    <w:rsid w:val="001F4F86"/>
    <w:rsid w:val="001F50A2"/>
    <w:rsid w:val="001F51D7"/>
    <w:rsid w:val="0020052C"/>
    <w:rsid w:val="00200AFD"/>
    <w:rsid w:val="002063E3"/>
    <w:rsid w:val="00206CB1"/>
    <w:rsid w:val="002132F5"/>
    <w:rsid w:val="00213CFA"/>
    <w:rsid w:val="00215E65"/>
    <w:rsid w:val="00216D36"/>
    <w:rsid w:val="002210C9"/>
    <w:rsid w:val="00223B31"/>
    <w:rsid w:val="002244C7"/>
    <w:rsid w:val="002301AC"/>
    <w:rsid w:val="002309E9"/>
    <w:rsid w:val="002311EC"/>
    <w:rsid w:val="00231B71"/>
    <w:rsid w:val="00232DBF"/>
    <w:rsid w:val="00233AA7"/>
    <w:rsid w:val="00254F0F"/>
    <w:rsid w:val="0026013E"/>
    <w:rsid w:val="00273696"/>
    <w:rsid w:val="00275DAC"/>
    <w:rsid w:val="002760B5"/>
    <w:rsid w:val="00283A66"/>
    <w:rsid w:val="00284A6D"/>
    <w:rsid w:val="00285AEB"/>
    <w:rsid w:val="002906BB"/>
    <w:rsid w:val="00290A68"/>
    <w:rsid w:val="0029177E"/>
    <w:rsid w:val="00296EE9"/>
    <w:rsid w:val="00297BEB"/>
    <w:rsid w:val="002A20AA"/>
    <w:rsid w:val="002A2491"/>
    <w:rsid w:val="002A3780"/>
    <w:rsid w:val="002A5848"/>
    <w:rsid w:val="002B05E7"/>
    <w:rsid w:val="002B2F53"/>
    <w:rsid w:val="002B3137"/>
    <w:rsid w:val="002B3191"/>
    <w:rsid w:val="002B3EA7"/>
    <w:rsid w:val="002B525D"/>
    <w:rsid w:val="002C08A1"/>
    <w:rsid w:val="002C30D3"/>
    <w:rsid w:val="002C4273"/>
    <w:rsid w:val="002C4CFD"/>
    <w:rsid w:val="002C6220"/>
    <w:rsid w:val="002D0FCB"/>
    <w:rsid w:val="002D11E2"/>
    <w:rsid w:val="002D20AD"/>
    <w:rsid w:val="002D215A"/>
    <w:rsid w:val="002D483E"/>
    <w:rsid w:val="002D5689"/>
    <w:rsid w:val="002D7D49"/>
    <w:rsid w:val="002E13DE"/>
    <w:rsid w:val="002E3691"/>
    <w:rsid w:val="002E7219"/>
    <w:rsid w:val="002F4862"/>
    <w:rsid w:val="00304576"/>
    <w:rsid w:val="003069F0"/>
    <w:rsid w:val="00311B33"/>
    <w:rsid w:val="003150DC"/>
    <w:rsid w:val="003159BF"/>
    <w:rsid w:val="00317F2D"/>
    <w:rsid w:val="00320ADB"/>
    <w:rsid w:val="00322DA8"/>
    <w:rsid w:val="0032308E"/>
    <w:rsid w:val="003232AD"/>
    <w:rsid w:val="003233D5"/>
    <w:rsid w:val="00323BCB"/>
    <w:rsid w:val="00326AE4"/>
    <w:rsid w:val="003307A0"/>
    <w:rsid w:val="003320C9"/>
    <w:rsid w:val="003321AB"/>
    <w:rsid w:val="003321C6"/>
    <w:rsid w:val="003336FE"/>
    <w:rsid w:val="00333ACD"/>
    <w:rsid w:val="00333E4E"/>
    <w:rsid w:val="00344B9F"/>
    <w:rsid w:val="00347B07"/>
    <w:rsid w:val="00350D8E"/>
    <w:rsid w:val="00351F9C"/>
    <w:rsid w:val="0035286D"/>
    <w:rsid w:val="003553BD"/>
    <w:rsid w:val="003605D7"/>
    <w:rsid w:val="00360782"/>
    <w:rsid w:val="00364D96"/>
    <w:rsid w:val="00365BC6"/>
    <w:rsid w:val="00370AD6"/>
    <w:rsid w:val="00370ED6"/>
    <w:rsid w:val="003711C9"/>
    <w:rsid w:val="00372342"/>
    <w:rsid w:val="0037298C"/>
    <w:rsid w:val="0037520E"/>
    <w:rsid w:val="00375353"/>
    <w:rsid w:val="003764A8"/>
    <w:rsid w:val="00382DA2"/>
    <w:rsid w:val="0039100A"/>
    <w:rsid w:val="00391DCD"/>
    <w:rsid w:val="00396CD2"/>
    <w:rsid w:val="003A0325"/>
    <w:rsid w:val="003A182C"/>
    <w:rsid w:val="003A5379"/>
    <w:rsid w:val="003A6AF6"/>
    <w:rsid w:val="003A7CBE"/>
    <w:rsid w:val="003B133A"/>
    <w:rsid w:val="003B378D"/>
    <w:rsid w:val="003B4C6A"/>
    <w:rsid w:val="003C1EBD"/>
    <w:rsid w:val="003C23B3"/>
    <w:rsid w:val="003C25B0"/>
    <w:rsid w:val="003C3013"/>
    <w:rsid w:val="003C3027"/>
    <w:rsid w:val="003C6060"/>
    <w:rsid w:val="003C7655"/>
    <w:rsid w:val="003D0697"/>
    <w:rsid w:val="003D55F1"/>
    <w:rsid w:val="003D62F9"/>
    <w:rsid w:val="003E4F00"/>
    <w:rsid w:val="003E4FD8"/>
    <w:rsid w:val="003E696A"/>
    <w:rsid w:val="003E7DB7"/>
    <w:rsid w:val="003F03DA"/>
    <w:rsid w:val="003F27C0"/>
    <w:rsid w:val="003F27C9"/>
    <w:rsid w:val="00404CB1"/>
    <w:rsid w:val="00415D69"/>
    <w:rsid w:val="004164C8"/>
    <w:rsid w:val="00421CCF"/>
    <w:rsid w:val="004224E5"/>
    <w:rsid w:val="00425D38"/>
    <w:rsid w:val="00425E4F"/>
    <w:rsid w:val="0043453D"/>
    <w:rsid w:val="00435F9B"/>
    <w:rsid w:val="00436CFB"/>
    <w:rsid w:val="00442EC8"/>
    <w:rsid w:val="0045270E"/>
    <w:rsid w:val="00460374"/>
    <w:rsid w:val="004656A4"/>
    <w:rsid w:val="00465970"/>
    <w:rsid w:val="00476124"/>
    <w:rsid w:val="004819F8"/>
    <w:rsid w:val="00482B8D"/>
    <w:rsid w:val="00482EDD"/>
    <w:rsid w:val="00484AF0"/>
    <w:rsid w:val="0048546D"/>
    <w:rsid w:val="004866FA"/>
    <w:rsid w:val="00487F76"/>
    <w:rsid w:val="00490131"/>
    <w:rsid w:val="004947BE"/>
    <w:rsid w:val="00496162"/>
    <w:rsid w:val="004A0B2C"/>
    <w:rsid w:val="004A2DAB"/>
    <w:rsid w:val="004A5034"/>
    <w:rsid w:val="004A59EC"/>
    <w:rsid w:val="004A7380"/>
    <w:rsid w:val="004B0581"/>
    <w:rsid w:val="004B102E"/>
    <w:rsid w:val="004B7D62"/>
    <w:rsid w:val="004C222B"/>
    <w:rsid w:val="004C736C"/>
    <w:rsid w:val="004D0E39"/>
    <w:rsid w:val="004D1E49"/>
    <w:rsid w:val="004D331B"/>
    <w:rsid w:val="004D5449"/>
    <w:rsid w:val="004D5579"/>
    <w:rsid w:val="004D7541"/>
    <w:rsid w:val="004D79EE"/>
    <w:rsid w:val="004E1AD6"/>
    <w:rsid w:val="004E32FA"/>
    <w:rsid w:val="004E4F40"/>
    <w:rsid w:val="004E72C0"/>
    <w:rsid w:val="004F0379"/>
    <w:rsid w:val="004F0EC2"/>
    <w:rsid w:val="004F53D8"/>
    <w:rsid w:val="0050700F"/>
    <w:rsid w:val="00507AD4"/>
    <w:rsid w:val="00514266"/>
    <w:rsid w:val="00523B8B"/>
    <w:rsid w:val="00523DBD"/>
    <w:rsid w:val="00526929"/>
    <w:rsid w:val="00527786"/>
    <w:rsid w:val="00531C3B"/>
    <w:rsid w:val="00533845"/>
    <w:rsid w:val="00535D65"/>
    <w:rsid w:val="0054179A"/>
    <w:rsid w:val="00541E72"/>
    <w:rsid w:val="0054268B"/>
    <w:rsid w:val="00545049"/>
    <w:rsid w:val="005451AA"/>
    <w:rsid w:val="0054543B"/>
    <w:rsid w:val="00545F89"/>
    <w:rsid w:val="005502E7"/>
    <w:rsid w:val="00550DA4"/>
    <w:rsid w:val="00551793"/>
    <w:rsid w:val="0055209A"/>
    <w:rsid w:val="005523C5"/>
    <w:rsid w:val="0055385B"/>
    <w:rsid w:val="00557C7B"/>
    <w:rsid w:val="0056402F"/>
    <w:rsid w:val="005659BF"/>
    <w:rsid w:val="00572ECE"/>
    <w:rsid w:val="005744BD"/>
    <w:rsid w:val="00575032"/>
    <w:rsid w:val="00576606"/>
    <w:rsid w:val="00577AE6"/>
    <w:rsid w:val="00580289"/>
    <w:rsid w:val="00580E18"/>
    <w:rsid w:val="00582F71"/>
    <w:rsid w:val="0058601A"/>
    <w:rsid w:val="005938F6"/>
    <w:rsid w:val="005A333F"/>
    <w:rsid w:val="005A37A4"/>
    <w:rsid w:val="005A4666"/>
    <w:rsid w:val="005A6509"/>
    <w:rsid w:val="005A7259"/>
    <w:rsid w:val="005B0E52"/>
    <w:rsid w:val="005C4DD4"/>
    <w:rsid w:val="005C54AC"/>
    <w:rsid w:val="005C70B4"/>
    <w:rsid w:val="005D34BE"/>
    <w:rsid w:val="005D5DC9"/>
    <w:rsid w:val="005D6D2A"/>
    <w:rsid w:val="005D6FE7"/>
    <w:rsid w:val="005D7887"/>
    <w:rsid w:val="005E025A"/>
    <w:rsid w:val="005E0E1C"/>
    <w:rsid w:val="005E4998"/>
    <w:rsid w:val="005E4B32"/>
    <w:rsid w:val="005E5B91"/>
    <w:rsid w:val="005E7011"/>
    <w:rsid w:val="005E7CC6"/>
    <w:rsid w:val="005F2C19"/>
    <w:rsid w:val="005F45AF"/>
    <w:rsid w:val="005F7334"/>
    <w:rsid w:val="005F7ECA"/>
    <w:rsid w:val="00601E59"/>
    <w:rsid w:val="006045B8"/>
    <w:rsid w:val="006067EB"/>
    <w:rsid w:val="00611801"/>
    <w:rsid w:val="0061273F"/>
    <w:rsid w:val="00615A5C"/>
    <w:rsid w:val="00615C06"/>
    <w:rsid w:val="00616E41"/>
    <w:rsid w:val="006256A5"/>
    <w:rsid w:val="0063621C"/>
    <w:rsid w:val="0065425B"/>
    <w:rsid w:val="006576B3"/>
    <w:rsid w:val="006601BE"/>
    <w:rsid w:val="0066433E"/>
    <w:rsid w:val="006657BA"/>
    <w:rsid w:val="00667BF9"/>
    <w:rsid w:val="0067008E"/>
    <w:rsid w:val="00671918"/>
    <w:rsid w:val="00675114"/>
    <w:rsid w:val="006765D8"/>
    <w:rsid w:val="00677E3E"/>
    <w:rsid w:val="006818A3"/>
    <w:rsid w:val="00684752"/>
    <w:rsid w:val="00684F5E"/>
    <w:rsid w:val="00687222"/>
    <w:rsid w:val="00690371"/>
    <w:rsid w:val="00691E8E"/>
    <w:rsid w:val="00692273"/>
    <w:rsid w:val="00692709"/>
    <w:rsid w:val="00693099"/>
    <w:rsid w:val="0069423A"/>
    <w:rsid w:val="0069461A"/>
    <w:rsid w:val="006951D3"/>
    <w:rsid w:val="006A1206"/>
    <w:rsid w:val="006A1BF7"/>
    <w:rsid w:val="006A4124"/>
    <w:rsid w:val="006A70E6"/>
    <w:rsid w:val="006B216D"/>
    <w:rsid w:val="006B22F3"/>
    <w:rsid w:val="006B36BA"/>
    <w:rsid w:val="006B5E09"/>
    <w:rsid w:val="006B6585"/>
    <w:rsid w:val="006C1E9C"/>
    <w:rsid w:val="006C33CD"/>
    <w:rsid w:val="006C43A3"/>
    <w:rsid w:val="006C58FD"/>
    <w:rsid w:val="006D08C6"/>
    <w:rsid w:val="006D17D2"/>
    <w:rsid w:val="006D6566"/>
    <w:rsid w:val="006E287A"/>
    <w:rsid w:val="006E3EA0"/>
    <w:rsid w:val="006E6B74"/>
    <w:rsid w:val="006E6D8A"/>
    <w:rsid w:val="006E7479"/>
    <w:rsid w:val="006F3DFC"/>
    <w:rsid w:val="006F5411"/>
    <w:rsid w:val="00702C87"/>
    <w:rsid w:val="007034F8"/>
    <w:rsid w:val="00703C1E"/>
    <w:rsid w:val="007040DC"/>
    <w:rsid w:val="0071186A"/>
    <w:rsid w:val="00712D0E"/>
    <w:rsid w:val="007134D0"/>
    <w:rsid w:val="0071532F"/>
    <w:rsid w:val="007230FC"/>
    <w:rsid w:val="00724A91"/>
    <w:rsid w:val="00731017"/>
    <w:rsid w:val="007315B3"/>
    <w:rsid w:val="00740573"/>
    <w:rsid w:val="007421F1"/>
    <w:rsid w:val="00742B10"/>
    <w:rsid w:val="00744499"/>
    <w:rsid w:val="00744F63"/>
    <w:rsid w:val="00750E0A"/>
    <w:rsid w:val="00751609"/>
    <w:rsid w:val="00751CFB"/>
    <w:rsid w:val="00751DD6"/>
    <w:rsid w:val="00764CC4"/>
    <w:rsid w:val="00766080"/>
    <w:rsid w:val="00766E4D"/>
    <w:rsid w:val="007754FE"/>
    <w:rsid w:val="0077610C"/>
    <w:rsid w:val="00777204"/>
    <w:rsid w:val="00777356"/>
    <w:rsid w:val="00777ED1"/>
    <w:rsid w:val="00780642"/>
    <w:rsid w:val="0078202C"/>
    <w:rsid w:val="00785BA2"/>
    <w:rsid w:val="00791C2F"/>
    <w:rsid w:val="00792BFE"/>
    <w:rsid w:val="00795611"/>
    <w:rsid w:val="00795622"/>
    <w:rsid w:val="007A11A9"/>
    <w:rsid w:val="007A5562"/>
    <w:rsid w:val="007A7426"/>
    <w:rsid w:val="007B1D3D"/>
    <w:rsid w:val="007C03D1"/>
    <w:rsid w:val="007C10BD"/>
    <w:rsid w:val="007C13AA"/>
    <w:rsid w:val="007C39BB"/>
    <w:rsid w:val="007C4AB2"/>
    <w:rsid w:val="007C565C"/>
    <w:rsid w:val="007D0337"/>
    <w:rsid w:val="007D46CE"/>
    <w:rsid w:val="007D65E0"/>
    <w:rsid w:val="007E55ED"/>
    <w:rsid w:val="007F0CF8"/>
    <w:rsid w:val="007F1846"/>
    <w:rsid w:val="007F2317"/>
    <w:rsid w:val="007F5AEF"/>
    <w:rsid w:val="007F761D"/>
    <w:rsid w:val="008011B1"/>
    <w:rsid w:val="00801E50"/>
    <w:rsid w:val="008033CC"/>
    <w:rsid w:val="00806BAC"/>
    <w:rsid w:val="00807052"/>
    <w:rsid w:val="00812C94"/>
    <w:rsid w:val="00815B35"/>
    <w:rsid w:val="00826B2F"/>
    <w:rsid w:val="00826CBA"/>
    <w:rsid w:val="00827F83"/>
    <w:rsid w:val="008324CA"/>
    <w:rsid w:val="00834A3C"/>
    <w:rsid w:val="008355AF"/>
    <w:rsid w:val="0084021C"/>
    <w:rsid w:val="0084184C"/>
    <w:rsid w:val="00843CA8"/>
    <w:rsid w:val="00845393"/>
    <w:rsid w:val="0084584E"/>
    <w:rsid w:val="00853D59"/>
    <w:rsid w:val="00870EDA"/>
    <w:rsid w:val="008733F6"/>
    <w:rsid w:val="008756C0"/>
    <w:rsid w:val="00875D5C"/>
    <w:rsid w:val="00881069"/>
    <w:rsid w:val="008855A0"/>
    <w:rsid w:val="00886462"/>
    <w:rsid w:val="008922F4"/>
    <w:rsid w:val="00894FEA"/>
    <w:rsid w:val="008A29BB"/>
    <w:rsid w:val="008A2DA9"/>
    <w:rsid w:val="008A4368"/>
    <w:rsid w:val="008A5CCA"/>
    <w:rsid w:val="008B4A7A"/>
    <w:rsid w:val="008B5797"/>
    <w:rsid w:val="008B6419"/>
    <w:rsid w:val="008B6E08"/>
    <w:rsid w:val="008C214D"/>
    <w:rsid w:val="008C306E"/>
    <w:rsid w:val="008C500C"/>
    <w:rsid w:val="008C624A"/>
    <w:rsid w:val="008D2FAE"/>
    <w:rsid w:val="008D4803"/>
    <w:rsid w:val="008D4B5C"/>
    <w:rsid w:val="008E1DAA"/>
    <w:rsid w:val="008E4000"/>
    <w:rsid w:val="008F04C3"/>
    <w:rsid w:val="008F0BD4"/>
    <w:rsid w:val="008F5723"/>
    <w:rsid w:val="008F5736"/>
    <w:rsid w:val="008F7155"/>
    <w:rsid w:val="00903CA8"/>
    <w:rsid w:val="0090555C"/>
    <w:rsid w:val="00913BD9"/>
    <w:rsid w:val="00916AA8"/>
    <w:rsid w:val="00920A79"/>
    <w:rsid w:val="00923F8A"/>
    <w:rsid w:val="00930A3B"/>
    <w:rsid w:val="009323A3"/>
    <w:rsid w:val="00934131"/>
    <w:rsid w:val="00941124"/>
    <w:rsid w:val="00944B4D"/>
    <w:rsid w:val="009466BB"/>
    <w:rsid w:val="00946F94"/>
    <w:rsid w:val="00951911"/>
    <w:rsid w:val="0095576E"/>
    <w:rsid w:val="00955888"/>
    <w:rsid w:val="00961AD4"/>
    <w:rsid w:val="009625C2"/>
    <w:rsid w:val="0096261F"/>
    <w:rsid w:val="0096270C"/>
    <w:rsid w:val="00963A17"/>
    <w:rsid w:val="00982D86"/>
    <w:rsid w:val="00982DC9"/>
    <w:rsid w:val="009834D1"/>
    <w:rsid w:val="00984AEA"/>
    <w:rsid w:val="0098680C"/>
    <w:rsid w:val="00991895"/>
    <w:rsid w:val="009918FA"/>
    <w:rsid w:val="00991F20"/>
    <w:rsid w:val="00994DB2"/>
    <w:rsid w:val="00997F40"/>
    <w:rsid w:val="009A2CB2"/>
    <w:rsid w:val="009A3336"/>
    <w:rsid w:val="009A5528"/>
    <w:rsid w:val="009B116D"/>
    <w:rsid w:val="009B235D"/>
    <w:rsid w:val="009B26EE"/>
    <w:rsid w:val="009B3471"/>
    <w:rsid w:val="009B3681"/>
    <w:rsid w:val="009B5BA6"/>
    <w:rsid w:val="009C409D"/>
    <w:rsid w:val="009D0A41"/>
    <w:rsid w:val="009D54EE"/>
    <w:rsid w:val="009E7FF8"/>
    <w:rsid w:val="009F2A82"/>
    <w:rsid w:val="009F2B6C"/>
    <w:rsid w:val="00A00F32"/>
    <w:rsid w:val="00A034C2"/>
    <w:rsid w:val="00A04228"/>
    <w:rsid w:val="00A04CB0"/>
    <w:rsid w:val="00A121E5"/>
    <w:rsid w:val="00A13C7C"/>
    <w:rsid w:val="00A13F35"/>
    <w:rsid w:val="00A16023"/>
    <w:rsid w:val="00A170A7"/>
    <w:rsid w:val="00A206E0"/>
    <w:rsid w:val="00A20D64"/>
    <w:rsid w:val="00A21882"/>
    <w:rsid w:val="00A2193A"/>
    <w:rsid w:val="00A22BD0"/>
    <w:rsid w:val="00A3085A"/>
    <w:rsid w:val="00A32E4A"/>
    <w:rsid w:val="00A3332A"/>
    <w:rsid w:val="00A37039"/>
    <w:rsid w:val="00A4265B"/>
    <w:rsid w:val="00A433F2"/>
    <w:rsid w:val="00A441EF"/>
    <w:rsid w:val="00A474C0"/>
    <w:rsid w:val="00A50A54"/>
    <w:rsid w:val="00A536F4"/>
    <w:rsid w:val="00A53A07"/>
    <w:rsid w:val="00A6619F"/>
    <w:rsid w:val="00A66A9A"/>
    <w:rsid w:val="00A72DE9"/>
    <w:rsid w:val="00A74AE6"/>
    <w:rsid w:val="00A77219"/>
    <w:rsid w:val="00A77492"/>
    <w:rsid w:val="00A802E2"/>
    <w:rsid w:val="00A865A7"/>
    <w:rsid w:val="00A90366"/>
    <w:rsid w:val="00A9661E"/>
    <w:rsid w:val="00A967C5"/>
    <w:rsid w:val="00AA302A"/>
    <w:rsid w:val="00AA3E5F"/>
    <w:rsid w:val="00AA6295"/>
    <w:rsid w:val="00AA6D2E"/>
    <w:rsid w:val="00AB13A6"/>
    <w:rsid w:val="00AB4845"/>
    <w:rsid w:val="00AB5C10"/>
    <w:rsid w:val="00AB7ABE"/>
    <w:rsid w:val="00AB7B3C"/>
    <w:rsid w:val="00AB7E85"/>
    <w:rsid w:val="00AD11F1"/>
    <w:rsid w:val="00AD39EB"/>
    <w:rsid w:val="00AD54AA"/>
    <w:rsid w:val="00AD5FBD"/>
    <w:rsid w:val="00AD723F"/>
    <w:rsid w:val="00AE1876"/>
    <w:rsid w:val="00AE36AB"/>
    <w:rsid w:val="00AE66FB"/>
    <w:rsid w:val="00AF4D73"/>
    <w:rsid w:val="00AF6081"/>
    <w:rsid w:val="00AF7024"/>
    <w:rsid w:val="00B03B26"/>
    <w:rsid w:val="00B0539E"/>
    <w:rsid w:val="00B07053"/>
    <w:rsid w:val="00B10262"/>
    <w:rsid w:val="00B14C7C"/>
    <w:rsid w:val="00B2333F"/>
    <w:rsid w:val="00B24C22"/>
    <w:rsid w:val="00B26B02"/>
    <w:rsid w:val="00B27CC1"/>
    <w:rsid w:val="00B30BD2"/>
    <w:rsid w:val="00B30E4D"/>
    <w:rsid w:val="00B314A0"/>
    <w:rsid w:val="00B33692"/>
    <w:rsid w:val="00B34485"/>
    <w:rsid w:val="00B34C2D"/>
    <w:rsid w:val="00B371DC"/>
    <w:rsid w:val="00B3772E"/>
    <w:rsid w:val="00B405EF"/>
    <w:rsid w:val="00B40BBC"/>
    <w:rsid w:val="00B46B57"/>
    <w:rsid w:val="00B52A32"/>
    <w:rsid w:val="00B54757"/>
    <w:rsid w:val="00B5626C"/>
    <w:rsid w:val="00B6433C"/>
    <w:rsid w:val="00B66D4B"/>
    <w:rsid w:val="00B67C4B"/>
    <w:rsid w:val="00B70689"/>
    <w:rsid w:val="00B70940"/>
    <w:rsid w:val="00B723D5"/>
    <w:rsid w:val="00B734FC"/>
    <w:rsid w:val="00B737E7"/>
    <w:rsid w:val="00B746FB"/>
    <w:rsid w:val="00B769D3"/>
    <w:rsid w:val="00B83D62"/>
    <w:rsid w:val="00B85D8F"/>
    <w:rsid w:val="00B92E68"/>
    <w:rsid w:val="00B93DAE"/>
    <w:rsid w:val="00B942F0"/>
    <w:rsid w:val="00B96D40"/>
    <w:rsid w:val="00B97395"/>
    <w:rsid w:val="00BA1245"/>
    <w:rsid w:val="00BA1516"/>
    <w:rsid w:val="00BB0E5B"/>
    <w:rsid w:val="00BB24FB"/>
    <w:rsid w:val="00BB2615"/>
    <w:rsid w:val="00BB2EB6"/>
    <w:rsid w:val="00BB629E"/>
    <w:rsid w:val="00BC2172"/>
    <w:rsid w:val="00BC2DC6"/>
    <w:rsid w:val="00BC6521"/>
    <w:rsid w:val="00BD4344"/>
    <w:rsid w:val="00BD44ED"/>
    <w:rsid w:val="00BD640B"/>
    <w:rsid w:val="00BD66D6"/>
    <w:rsid w:val="00BD78E5"/>
    <w:rsid w:val="00BD79E8"/>
    <w:rsid w:val="00BD7F7B"/>
    <w:rsid w:val="00BE1EB5"/>
    <w:rsid w:val="00BE3AF3"/>
    <w:rsid w:val="00BE6E91"/>
    <w:rsid w:val="00BF3F93"/>
    <w:rsid w:val="00BF4594"/>
    <w:rsid w:val="00BF5E14"/>
    <w:rsid w:val="00BF5EF8"/>
    <w:rsid w:val="00BF79D7"/>
    <w:rsid w:val="00C0140A"/>
    <w:rsid w:val="00C01914"/>
    <w:rsid w:val="00C03058"/>
    <w:rsid w:val="00C04E11"/>
    <w:rsid w:val="00C108B6"/>
    <w:rsid w:val="00C12704"/>
    <w:rsid w:val="00C12ACC"/>
    <w:rsid w:val="00C21F4F"/>
    <w:rsid w:val="00C227C9"/>
    <w:rsid w:val="00C243F5"/>
    <w:rsid w:val="00C31F90"/>
    <w:rsid w:val="00C3398D"/>
    <w:rsid w:val="00C34B99"/>
    <w:rsid w:val="00C4113A"/>
    <w:rsid w:val="00C413E4"/>
    <w:rsid w:val="00C45476"/>
    <w:rsid w:val="00C46373"/>
    <w:rsid w:val="00C47FAA"/>
    <w:rsid w:val="00C51597"/>
    <w:rsid w:val="00C53B72"/>
    <w:rsid w:val="00C643DF"/>
    <w:rsid w:val="00C64864"/>
    <w:rsid w:val="00C67E83"/>
    <w:rsid w:val="00C74147"/>
    <w:rsid w:val="00C770F3"/>
    <w:rsid w:val="00C84406"/>
    <w:rsid w:val="00C85000"/>
    <w:rsid w:val="00C8623F"/>
    <w:rsid w:val="00C86715"/>
    <w:rsid w:val="00C87353"/>
    <w:rsid w:val="00C943A5"/>
    <w:rsid w:val="00C952C5"/>
    <w:rsid w:val="00CA1238"/>
    <w:rsid w:val="00CA30E4"/>
    <w:rsid w:val="00CB046C"/>
    <w:rsid w:val="00CB0F7D"/>
    <w:rsid w:val="00CB325A"/>
    <w:rsid w:val="00CB3CA6"/>
    <w:rsid w:val="00CB6EB9"/>
    <w:rsid w:val="00CC0E7F"/>
    <w:rsid w:val="00CC1966"/>
    <w:rsid w:val="00CC302D"/>
    <w:rsid w:val="00CC4B8D"/>
    <w:rsid w:val="00CD2145"/>
    <w:rsid w:val="00CD324F"/>
    <w:rsid w:val="00CD5757"/>
    <w:rsid w:val="00CE07B2"/>
    <w:rsid w:val="00CE0E40"/>
    <w:rsid w:val="00CE3B60"/>
    <w:rsid w:val="00CE3DC3"/>
    <w:rsid w:val="00CE56DF"/>
    <w:rsid w:val="00CF00CD"/>
    <w:rsid w:val="00CF35E0"/>
    <w:rsid w:val="00D00415"/>
    <w:rsid w:val="00D014C5"/>
    <w:rsid w:val="00D0329A"/>
    <w:rsid w:val="00D04BA1"/>
    <w:rsid w:val="00D12FF1"/>
    <w:rsid w:val="00D23C06"/>
    <w:rsid w:val="00D26BF9"/>
    <w:rsid w:val="00D33972"/>
    <w:rsid w:val="00D376DA"/>
    <w:rsid w:val="00D40278"/>
    <w:rsid w:val="00D4659B"/>
    <w:rsid w:val="00D529BB"/>
    <w:rsid w:val="00D53AD2"/>
    <w:rsid w:val="00D541B1"/>
    <w:rsid w:val="00D60A62"/>
    <w:rsid w:val="00D62873"/>
    <w:rsid w:val="00D70EFC"/>
    <w:rsid w:val="00D71D52"/>
    <w:rsid w:val="00D75894"/>
    <w:rsid w:val="00D77BB1"/>
    <w:rsid w:val="00D8321D"/>
    <w:rsid w:val="00D83425"/>
    <w:rsid w:val="00D8375B"/>
    <w:rsid w:val="00D86E3D"/>
    <w:rsid w:val="00D96DC2"/>
    <w:rsid w:val="00D97133"/>
    <w:rsid w:val="00D973E0"/>
    <w:rsid w:val="00DA433A"/>
    <w:rsid w:val="00DA48AC"/>
    <w:rsid w:val="00DA618E"/>
    <w:rsid w:val="00DB1C41"/>
    <w:rsid w:val="00DB4D3B"/>
    <w:rsid w:val="00DB605F"/>
    <w:rsid w:val="00DC176A"/>
    <w:rsid w:val="00DC4BB9"/>
    <w:rsid w:val="00DC4CC9"/>
    <w:rsid w:val="00DC58F9"/>
    <w:rsid w:val="00DC70A0"/>
    <w:rsid w:val="00DC7200"/>
    <w:rsid w:val="00DC7EEF"/>
    <w:rsid w:val="00DD0231"/>
    <w:rsid w:val="00DD0A55"/>
    <w:rsid w:val="00DD207F"/>
    <w:rsid w:val="00DD3489"/>
    <w:rsid w:val="00DD4C45"/>
    <w:rsid w:val="00DD5776"/>
    <w:rsid w:val="00DD59E7"/>
    <w:rsid w:val="00DE0A51"/>
    <w:rsid w:val="00DE7F58"/>
    <w:rsid w:val="00DF3695"/>
    <w:rsid w:val="00DF47C2"/>
    <w:rsid w:val="00E03F8F"/>
    <w:rsid w:val="00E05E18"/>
    <w:rsid w:val="00E07E90"/>
    <w:rsid w:val="00E104D9"/>
    <w:rsid w:val="00E128D3"/>
    <w:rsid w:val="00E15F1B"/>
    <w:rsid w:val="00E215C2"/>
    <w:rsid w:val="00E243CC"/>
    <w:rsid w:val="00E273EC"/>
    <w:rsid w:val="00E33237"/>
    <w:rsid w:val="00E50642"/>
    <w:rsid w:val="00E513D3"/>
    <w:rsid w:val="00E51CFF"/>
    <w:rsid w:val="00E53077"/>
    <w:rsid w:val="00E548C8"/>
    <w:rsid w:val="00E55DDC"/>
    <w:rsid w:val="00E560A7"/>
    <w:rsid w:val="00E56B8C"/>
    <w:rsid w:val="00E57298"/>
    <w:rsid w:val="00E579FC"/>
    <w:rsid w:val="00E61F7E"/>
    <w:rsid w:val="00E626C1"/>
    <w:rsid w:val="00E65E78"/>
    <w:rsid w:val="00E70207"/>
    <w:rsid w:val="00E764C4"/>
    <w:rsid w:val="00E776D2"/>
    <w:rsid w:val="00E82B78"/>
    <w:rsid w:val="00E83137"/>
    <w:rsid w:val="00E84E9C"/>
    <w:rsid w:val="00E8614E"/>
    <w:rsid w:val="00E90275"/>
    <w:rsid w:val="00E904B5"/>
    <w:rsid w:val="00E91364"/>
    <w:rsid w:val="00E91E6F"/>
    <w:rsid w:val="00E9253E"/>
    <w:rsid w:val="00E92E93"/>
    <w:rsid w:val="00EA1881"/>
    <w:rsid w:val="00EA27E2"/>
    <w:rsid w:val="00EA519B"/>
    <w:rsid w:val="00EA5418"/>
    <w:rsid w:val="00EB0419"/>
    <w:rsid w:val="00EB0BC3"/>
    <w:rsid w:val="00EB106D"/>
    <w:rsid w:val="00EB162D"/>
    <w:rsid w:val="00EB57AD"/>
    <w:rsid w:val="00EB5AB9"/>
    <w:rsid w:val="00EB7064"/>
    <w:rsid w:val="00EB772E"/>
    <w:rsid w:val="00EC1A60"/>
    <w:rsid w:val="00ED4B8C"/>
    <w:rsid w:val="00ED4C39"/>
    <w:rsid w:val="00ED7BBB"/>
    <w:rsid w:val="00EE1705"/>
    <w:rsid w:val="00EE1984"/>
    <w:rsid w:val="00EE1F68"/>
    <w:rsid w:val="00EE3823"/>
    <w:rsid w:val="00EE44C9"/>
    <w:rsid w:val="00EE79E7"/>
    <w:rsid w:val="00EE7C46"/>
    <w:rsid w:val="00EF111D"/>
    <w:rsid w:val="00EF3ED6"/>
    <w:rsid w:val="00EF44E9"/>
    <w:rsid w:val="00F00F19"/>
    <w:rsid w:val="00F0395A"/>
    <w:rsid w:val="00F04B3D"/>
    <w:rsid w:val="00F064D7"/>
    <w:rsid w:val="00F0771D"/>
    <w:rsid w:val="00F07C42"/>
    <w:rsid w:val="00F11E26"/>
    <w:rsid w:val="00F147AD"/>
    <w:rsid w:val="00F1676F"/>
    <w:rsid w:val="00F212AF"/>
    <w:rsid w:val="00F26268"/>
    <w:rsid w:val="00F3069F"/>
    <w:rsid w:val="00F30FD9"/>
    <w:rsid w:val="00F32827"/>
    <w:rsid w:val="00F34983"/>
    <w:rsid w:val="00F37012"/>
    <w:rsid w:val="00F3738F"/>
    <w:rsid w:val="00F40E3B"/>
    <w:rsid w:val="00F41382"/>
    <w:rsid w:val="00F42FC1"/>
    <w:rsid w:val="00F43EF5"/>
    <w:rsid w:val="00F441B0"/>
    <w:rsid w:val="00F453D8"/>
    <w:rsid w:val="00F47E2C"/>
    <w:rsid w:val="00F5068A"/>
    <w:rsid w:val="00F53201"/>
    <w:rsid w:val="00F546B2"/>
    <w:rsid w:val="00F56C27"/>
    <w:rsid w:val="00F56DB3"/>
    <w:rsid w:val="00F6339E"/>
    <w:rsid w:val="00F642B8"/>
    <w:rsid w:val="00F65D7D"/>
    <w:rsid w:val="00F70C5C"/>
    <w:rsid w:val="00F71953"/>
    <w:rsid w:val="00F71D64"/>
    <w:rsid w:val="00F76AE0"/>
    <w:rsid w:val="00F83F9C"/>
    <w:rsid w:val="00F84C0B"/>
    <w:rsid w:val="00F87249"/>
    <w:rsid w:val="00F91723"/>
    <w:rsid w:val="00F94A85"/>
    <w:rsid w:val="00F95986"/>
    <w:rsid w:val="00F961B8"/>
    <w:rsid w:val="00F9651F"/>
    <w:rsid w:val="00F9678A"/>
    <w:rsid w:val="00FA2952"/>
    <w:rsid w:val="00FA53C8"/>
    <w:rsid w:val="00FA7C02"/>
    <w:rsid w:val="00FB158C"/>
    <w:rsid w:val="00FB1C3E"/>
    <w:rsid w:val="00FB1E03"/>
    <w:rsid w:val="00FB3DDE"/>
    <w:rsid w:val="00FC0232"/>
    <w:rsid w:val="00FC0E64"/>
    <w:rsid w:val="00FC198F"/>
    <w:rsid w:val="00FC32AB"/>
    <w:rsid w:val="00FC3935"/>
    <w:rsid w:val="00FC659E"/>
    <w:rsid w:val="00FD0E8B"/>
    <w:rsid w:val="00FD5AAC"/>
    <w:rsid w:val="00FD5C26"/>
    <w:rsid w:val="00FF2026"/>
    <w:rsid w:val="00FF5353"/>
    <w:rsid w:val="00FF7C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99F757-35B6-4296-84B9-B1987A4A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unhideWhenUsed/>
    <w:rsid w:val="00DC4BB9"/>
    <w:rPr>
      <w:rFonts w:ascii="Cambria" w:eastAsia="新細明體" w:hAnsi="Cambria" w:cs="Times New Roman"/>
      <w:sz w:val="18"/>
      <w:szCs w:val="18"/>
    </w:rPr>
  </w:style>
  <w:style w:type="character" w:customStyle="1" w:styleId="a6">
    <w:name w:val="註解方塊文字 字元"/>
    <w:basedOn w:val="a1"/>
    <w:link w:val="a5"/>
    <w:rsid w:val="00DC4BB9"/>
    <w:rPr>
      <w:rFonts w:ascii="Cambria" w:eastAsia="新細明體" w:hAnsi="Cambria" w:cs="Times New Roman"/>
      <w:sz w:val="18"/>
      <w:szCs w:val="18"/>
    </w:rPr>
  </w:style>
  <w:style w:type="paragraph" w:styleId="a7">
    <w:name w:val="header"/>
    <w:basedOn w:val="a0"/>
    <w:link w:val="a8"/>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59"/>
    <w:rsid w:val="00B34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72205-7EBF-4682-9E4A-F4635227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2145</Words>
  <Characters>12233</Characters>
  <Application>Microsoft Office Word</Application>
  <DocSecurity>0</DocSecurity>
  <Lines>101</Lines>
  <Paragraphs>28</Paragraphs>
  <ScaleCrop>false</ScaleCrop>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毓洲 柯</cp:lastModifiedBy>
  <cp:revision>182</cp:revision>
  <cp:lastPrinted>2020-09-21T09:34:00Z</cp:lastPrinted>
  <dcterms:created xsi:type="dcterms:W3CDTF">2019-04-15T08:17:00Z</dcterms:created>
  <dcterms:modified xsi:type="dcterms:W3CDTF">2020-10-23T00:35:00Z</dcterms:modified>
</cp:coreProperties>
</file>